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E42EF" w14:textId="359ED811" w:rsidR="00952B5F" w:rsidRPr="00D844E3" w:rsidRDefault="00952B5F" w:rsidP="00952B5F">
      <w:pPr>
        <w:pStyle w:val="Header"/>
        <w:rPr>
          <w:rFonts w:asciiTheme="minorHAnsi" w:hAnsiTheme="minorHAnsi" w:cstheme="minorHAnsi"/>
          <w:sz w:val="22"/>
          <w:szCs w:val="22"/>
        </w:rPr>
      </w:pPr>
      <w:r w:rsidRPr="00D844E3">
        <w:rPr>
          <w:rFonts w:asciiTheme="minorHAnsi" w:hAnsiTheme="minorHAnsi" w:cstheme="minorHAnsi"/>
          <w:b/>
          <w:bCs/>
          <w:sz w:val="22"/>
          <w:szCs w:val="22"/>
        </w:rPr>
        <w:t>Instructions:</w:t>
      </w:r>
      <w:r w:rsidRPr="00D844E3">
        <w:rPr>
          <w:rFonts w:asciiTheme="minorHAnsi" w:hAnsiTheme="minorHAnsi" w:cstheme="minorHAnsi"/>
          <w:sz w:val="22"/>
          <w:szCs w:val="22"/>
        </w:rPr>
        <w:t xml:space="preserve"> Submit this form </w:t>
      </w:r>
      <w:r w:rsidR="00A624A5">
        <w:rPr>
          <w:rFonts w:asciiTheme="minorHAnsi" w:hAnsiTheme="minorHAnsi" w:cstheme="minorHAnsi"/>
          <w:sz w:val="22"/>
          <w:szCs w:val="22"/>
        </w:rPr>
        <w:t xml:space="preserve">if your study is non-exempt and </w:t>
      </w:r>
      <w:r w:rsidRPr="00D844E3">
        <w:rPr>
          <w:rFonts w:asciiTheme="minorHAnsi" w:hAnsiTheme="minorHAnsi" w:cstheme="minorHAnsi"/>
          <w:sz w:val="22"/>
          <w:szCs w:val="22"/>
        </w:rPr>
        <w:t>you would like to request closure of your research study and provide a final report to the IRB.</w:t>
      </w:r>
    </w:p>
    <w:p w14:paraId="14D7C319" w14:textId="5F0312F4" w:rsidR="00365574" w:rsidRPr="00D844E3" w:rsidRDefault="00BB0553" w:rsidP="00F9591F">
      <w:pPr>
        <w:pStyle w:val="BodyText"/>
        <w:spacing w:before="240"/>
        <w:rPr>
          <w:rFonts w:asciiTheme="minorHAnsi" w:hAnsiTheme="minorHAnsi" w:cstheme="minorHAnsi"/>
          <w:i/>
          <w:iCs/>
          <w:sz w:val="22"/>
          <w:szCs w:val="22"/>
        </w:rPr>
      </w:pPr>
      <w:r w:rsidRPr="00D844E3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The Principal Investigator (PI) shall complete this form </w:t>
      </w:r>
      <w:r w:rsidR="00014FA1" w:rsidRPr="00D844E3">
        <w:rPr>
          <w:rFonts w:asciiTheme="minorHAnsi" w:hAnsiTheme="minorHAnsi" w:cstheme="minorHAnsi"/>
          <w:i/>
          <w:iCs/>
          <w:color w:val="FF0000"/>
          <w:sz w:val="22"/>
          <w:szCs w:val="22"/>
        </w:rPr>
        <w:t>for all</w:t>
      </w:r>
      <w:r w:rsidR="00A624A5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Non-Exempt</w:t>
      </w:r>
      <w:r w:rsidR="00014FA1" w:rsidRPr="00D844E3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research</w:t>
      </w:r>
      <w:r w:rsidRPr="00D844E3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. He/she is requested to submit </w:t>
      </w:r>
      <w:r w:rsidR="00026F35" w:rsidRPr="00D844E3">
        <w:rPr>
          <w:rFonts w:asciiTheme="minorHAnsi" w:hAnsiTheme="minorHAnsi" w:cstheme="minorHAnsi"/>
          <w:i/>
          <w:iCs/>
          <w:color w:val="FF0000"/>
          <w:sz w:val="22"/>
          <w:szCs w:val="22"/>
        </w:rPr>
        <w:t>on Buhooth</w:t>
      </w:r>
      <w:r w:rsidRPr="00D844E3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to</w:t>
      </w:r>
      <w:r w:rsidR="00E54AC4" w:rsidRPr="00D844E3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the PHCC</w:t>
      </w:r>
      <w:r w:rsidR="00365574" w:rsidRPr="00D844E3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</w:t>
      </w:r>
      <w:r w:rsidR="00E54AC4" w:rsidRPr="00D844E3">
        <w:rPr>
          <w:rFonts w:asciiTheme="minorHAnsi" w:hAnsiTheme="minorHAnsi" w:cstheme="minorHAnsi"/>
          <w:i/>
          <w:iCs/>
          <w:color w:val="FF0000"/>
          <w:sz w:val="22"/>
          <w:szCs w:val="22"/>
        </w:rPr>
        <w:t>IRB within 60 days of the conclusion of the study</w:t>
      </w:r>
      <w:r w:rsidR="00014FA1" w:rsidRPr="00D844E3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) </w:t>
      </w:r>
      <w:r w:rsidR="00E54AC4" w:rsidRPr="00D844E3">
        <w:rPr>
          <w:rFonts w:asciiTheme="minorHAnsi" w:hAnsiTheme="minorHAnsi" w:cstheme="minorHAnsi"/>
          <w:i/>
          <w:iCs/>
          <w:color w:val="FF0000"/>
          <w:sz w:val="22"/>
          <w:szCs w:val="22"/>
        </w:rPr>
        <w:t>or within 15 days of early termination.</w:t>
      </w:r>
      <w:r w:rsidR="00014FA1" w:rsidRPr="00D844E3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A study is concluded if all the human participants recruitment activities are completed and </w:t>
      </w:r>
      <w:r w:rsidR="00026F35" w:rsidRPr="00D844E3">
        <w:rPr>
          <w:rFonts w:asciiTheme="minorHAnsi" w:hAnsiTheme="minorHAnsi" w:cstheme="minorHAnsi"/>
          <w:i/>
          <w:iCs/>
          <w:color w:val="FF0000"/>
          <w:sz w:val="22"/>
          <w:szCs w:val="22"/>
        </w:rPr>
        <w:t>when access to and use of identifiable data are complete</w:t>
      </w:r>
      <w:r w:rsidR="00365574" w:rsidRPr="00D844E3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, </w:t>
      </w:r>
      <w:r w:rsidR="00014FA1" w:rsidRPr="00D844E3">
        <w:rPr>
          <w:rFonts w:asciiTheme="minorHAnsi" w:hAnsiTheme="minorHAnsi" w:cstheme="minorHAnsi"/>
          <w:i/>
          <w:iCs/>
          <w:color w:val="FF0000"/>
          <w:sz w:val="22"/>
          <w:szCs w:val="22"/>
        </w:rPr>
        <w:t>hence the study is no longer classified as human participant research</w:t>
      </w:r>
      <w:r w:rsidR="00014FA1" w:rsidRPr="00D844E3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FA8DE37" w14:textId="1C61D56D" w:rsidR="00DF4A91" w:rsidRPr="00D844E3" w:rsidRDefault="00DF4A91" w:rsidP="00C80F0E">
      <w:pPr>
        <w:pStyle w:val="BodyText"/>
        <w:spacing w:before="240"/>
        <w:ind w:firstLine="284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tbl>
      <w:tblPr>
        <w:tblStyle w:val="TableGrid"/>
        <w:tblW w:w="0" w:type="auto"/>
        <w:shd w:val="clear" w:color="auto" w:fill="009999"/>
        <w:tblLook w:val="04A0" w:firstRow="1" w:lastRow="0" w:firstColumn="1" w:lastColumn="0" w:noHBand="0" w:noVBand="1"/>
      </w:tblPr>
      <w:tblGrid>
        <w:gridCol w:w="2515"/>
        <w:gridCol w:w="7114"/>
      </w:tblGrid>
      <w:tr w:rsidR="00DF4A91" w:rsidRPr="00D844E3" w14:paraId="2912BBCF" w14:textId="15387461" w:rsidTr="00DF4A91">
        <w:trPr>
          <w:trHeight w:val="276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CB543" w14:textId="77777777" w:rsidR="00DF4A91" w:rsidRPr="00D844E3" w:rsidRDefault="00DF4A91" w:rsidP="00C80F0E">
            <w:pPr>
              <w:pStyle w:val="Header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44E3">
              <w:rPr>
                <w:rFonts w:asciiTheme="minorHAnsi" w:hAnsiTheme="minorHAnsi" w:cstheme="minorHAnsi"/>
                <w:sz w:val="22"/>
                <w:szCs w:val="22"/>
              </w:rPr>
              <w:t>Study Title:</w:t>
            </w:r>
          </w:p>
        </w:tc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6BF4" w14:textId="77777777" w:rsidR="00DF4A91" w:rsidRPr="00D844E3" w:rsidRDefault="00DF4A91" w:rsidP="00C80F0E">
            <w:pPr>
              <w:pStyle w:val="Head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4A91" w:rsidRPr="00D844E3" w14:paraId="13CE1EF9" w14:textId="639B4AC0" w:rsidTr="00DF4A91">
        <w:trPr>
          <w:trHeight w:val="276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BC053" w14:textId="15C60EF0" w:rsidR="00DF4A91" w:rsidRPr="00D844E3" w:rsidRDefault="00DF4A91" w:rsidP="00DF4A91">
            <w:pPr>
              <w:pStyle w:val="Header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44E3">
              <w:rPr>
                <w:rFonts w:asciiTheme="minorHAnsi" w:hAnsiTheme="minorHAnsi" w:cstheme="minorHAnsi"/>
                <w:sz w:val="22"/>
                <w:szCs w:val="22"/>
              </w:rPr>
              <w:t>IRB</w:t>
            </w:r>
            <w:r w:rsidR="002547DD" w:rsidRPr="00D844E3">
              <w:rPr>
                <w:rFonts w:asciiTheme="minorHAnsi" w:hAnsiTheme="minorHAnsi" w:cstheme="minorHAnsi"/>
                <w:sz w:val="22"/>
                <w:szCs w:val="22"/>
              </w:rPr>
              <w:t xml:space="preserve"> Reference</w:t>
            </w:r>
            <w:r w:rsidRPr="00D844E3">
              <w:rPr>
                <w:rFonts w:asciiTheme="minorHAnsi" w:hAnsiTheme="minorHAnsi" w:cstheme="minorHAnsi"/>
                <w:sz w:val="22"/>
                <w:szCs w:val="22"/>
              </w:rPr>
              <w:t xml:space="preserve"> Number:</w:t>
            </w:r>
          </w:p>
        </w:tc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A328" w14:textId="77777777" w:rsidR="00DF4A91" w:rsidRPr="00D844E3" w:rsidRDefault="00DF4A91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4A91" w:rsidRPr="00D844E3" w14:paraId="003B3863" w14:textId="523A1663" w:rsidTr="00DF4A91">
        <w:trPr>
          <w:trHeight w:val="276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39655" w14:textId="77777777" w:rsidR="00DF4A91" w:rsidRPr="00D844E3" w:rsidRDefault="00DF4A91" w:rsidP="00DF4A91">
            <w:pPr>
              <w:pStyle w:val="Header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44E3">
              <w:rPr>
                <w:rFonts w:asciiTheme="minorHAnsi" w:hAnsiTheme="minorHAnsi" w:cstheme="minorHAnsi"/>
                <w:sz w:val="22"/>
                <w:szCs w:val="22"/>
              </w:rPr>
              <w:t>Principal Investigator:</w:t>
            </w:r>
          </w:p>
        </w:tc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C14A" w14:textId="77777777" w:rsidR="00DF4A91" w:rsidRPr="00D844E3" w:rsidRDefault="00DF4A91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D13A6B" w14:textId="13BAFB15" w:rsidR="00DF4A91" w:rsidRPr="00D844E3" w:rsidRDefault="00DF4A91" w:rsidP="00BB7566">
      <w:pPr>
        <w:pStyle w:val="Head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974367B" w14:textId="77777777" w:rsidR="00DF4A91" w:rsidRPr="00D844E3" w:rsidRDefault="00DF4A91" w:rsidP="00BB7566">
      <w:pPr>
        <w:tabs>
          <w:tab w:val="left" w:pos="360"/>
          <w:tab w:val="left" w:pos="432"/>
          <w:tab w:val="left" w:pos="540"/>
          <w:tab w:val="left" w:pos="2430"/>
        </w:tabs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844E3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REASON FOR CLOSURE</w:t>
      </w:r>
    </w:p>
    <w:p w14:paraId="073F10CD" w14:textId="444A92C6" w:rsidR="00DF4A91" w:rsidRPr="00D844E3" w:rsidRDefault="00DF4A91" w:rsidP="00BB7566">
      <w:pPr>
        <w:pStyle w:val="Header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D844E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Check </w:t>
      </w:r>
      <w:r w:rsidR="00E845B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the applicable </w:t>
      </w:r>
      <w:r w:rsidRPr="00D844E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option</w:t>
      </w:r>
      <w:r w:rsidR="00E845B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</w:t>
      </w:r>
      <w:r w:rsidRPr="00D844E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:</w:t>
      </w:r>
    </w:p>
    <w:p w14:paraId="3025BB22" w14:textId="77777777" w:rsidR="00AF2B32" w:rsidRPr="00D844E3" w:rsidRDefault="00AF2B32" w:rsidP="00BB7566">
      <w:pPr>
        <w:pStyle w:val="Head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CE65FC6" w14:textId="35AFA0F0" w:rsidR="00AF2B32" w:rsidRPr="00D844E3" w:rsidRDefault="00743583" w:rsidP="00BB7566">
      <w:pPr>
        <w:pStyle w:val="Header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2015725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45B3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E845B3">
        <w:rPr>
          <w:rFonts w:asciiTheme="minorHAnsi" w:hAnsiTheme="minorHAnsi" w:cstheme="minorHAnsi"/>
          <w:sz w:val="22"/>
          <w:szCs w:val="22"/>
        </w:rPr>
        <w:t xml:space="preserve"> </w:t>
      </w:r>
      <w:r w:rsidR="00AF2B32" w:rsidRPr="00D844E3">
        <w:rPr>
          <w:rFonts w:asciiTheme="minorHAnsi" w:hAnsiTheme="minorHAnsi" w:cstheme="minorHAnsi"/>
          <w:sz w:val="22"/>
          <w:szCs w:val="22"/>
        </w:rPr>
        <w:t xml:space="preserve">The study is </w:t>
      </w:r>
      <w:proofErr w:type="gramStart"/>
      <w:r w:rsidR="00AF2B32" w:rsidRPr="00D844E3">
        <w:rPr>
          <w:rFonts w:asciiTheme="minorHAnsi" w:hAnsiTheme="minorHAnsi" w:cstheme="minorHAnsi"/>
          <w:sz w:val="22"/>
          <w:szCs w:val="22"/>
        </w:rPr>
        <w:t>complete</w:t>
      </w:r>
      <w:proofErr w:type="gramEnd"/>
    </w:p>
    <w:p w14:paraId="4756906E" w14:textId="762F6575" w:rsidR="00AF2B32" w:rsidRPr="00D844E3" w:rsidRDefault="00AF2B32" w:rsidP="00BB7566">
      <w:pPr>
        <w:pStyle w:val="Header"/>
        <w:rPr>
          <w:rFonts w:asciiTheme="minorHAnsi" w:hAnsiTheme="minorHAnsi" w:cstheme="minorHAnsi"/>
          <w:sz w:val="22"/>
          <w:szCs w:val="22"/>
        </w:rPr>
      </w:pPr>
      <w:r w:rsidRPr="00D844E3">
        <w:rPr>
          <w:rFonts w:asciiTheme="minorHAnsi" w:hAnsiTheme="minorHAnsi" w:cstheme="minorHAnsi"/>
          <w:sz w:val="22"/>
          <w:szCs w:val="22"/>
        </w:rPr>
        <w:t xml:space="preserve">Confirm completion of all the below. All boxes must be checked for appropriate closure. </w:t>
      </w:r>
    </w:p>
    <w:p w14:paraId="13543D02" w14:textId="77777777" w:rsidR="00AF2B32" w:rsidRPr="00D844E3" w:rsidRDefault="00AF2B32" w:rsidP="00BB7566">
      <w:pPr>
        <w:pStyle w:val="Header"/>
        <w:rPr>
          <w:rFonts w:asciiTheme="minorHAnsi" w:hAnsiTheme="minorHAnsi" w:cstheme="minorHAnsi"/>
          <w:sz w:val="22"/>
          <w:szCs w:val="22"/>
        </w:rPr>
      </w:pPr>
    </w:p>
    <w:p w14:paraId="7BA6CA0B" w14:textId="2DBDD6CE" w:rsidR="00AF2B32" w:rsidRPr="00D844E3" w:rsidRDefault="00743583" w:rsidP="00A624A5">
      <w:pPr>
        <w:pStyle w:val="Header"/>
        <w:ind w:left="720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342468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45B3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E845B3">
        <w:rPr>
          <w:rFonts w:asciiTheme="minorHAnsi" w:hAnsiTheme="minorHAnsi" w:cstheme="minorHAnsi"/>
          <w:sz w:val="22"/>
          <w:szCs w:val="22"/>
        </w:rPr>
        <w:t xml:space="preserve"> </w:t>
      </w:r>
      <w:r w:rsidR="00AF2B32" w:rsidRPr="00D844E3">
        <w:rPr>
          <w:rFonts w:asciiTheme="minorHAnsi" w:hAnsiTheme="minorHAnsi" w:cstheme="minorHAnsi"/>
          <w:sz w:val="22"/>
          <w:szCs w:val="22"/>
        </w:rPr>
        <w:t xml:space="preserve">All Subjects’ recruitment &amp; enrollment is complete.  All research-related procedures, interactions or interventions including long term follow up is </w:t>
      </w:r>
      <w:proofErr w:type="gramStart"/>
      <w:r w:rsidR="00AF2B32" w:rsidRPr="00D844E3">
        <w:rPr>
          <w:rFonts w:asciiTheme="minorHAnsi" w:hAnsiTheme="minorHAnsi" w:cstheme="minorHAnsi"/>
          <w:sz w:val="22"/>
          <w:szCs w:val="22"/>
        </w:rPr>
        <w:t>complete</w:t>
      </w:r>
      <w:proofErr w:type="gramEnd"/>
    </w:p>
    <w:p w14:paraId="5267E0FF" w14:textId="77777777" w:rsidR="00AF2B32" w:rsidRPr="00D844E3" w:rsidRDefault="00AF2B32" w:rsidP="00A624A5">
      <w:pPr>
        <w:pStyle w:val="Header"/>
        <w:ind w:left="720"/>
        <w:rPr>
          <w:rFonts w:asciiTheme="minorHAnsi" w:hAnsiTheme="minorHAnsi" w:cstheme="minorHAnsi"/>
          <w:sz w:val="22"/>
          <w:szCs w:val="22"/>
        </w:rPr>
      </w:pPr>
    </w:p>
    <w:p w14:paraId="57600A23" w14:textId="66E663F1" w:rsidR="00AF2B32" w:rsidRPr="00D844E3" w:rsidRDefault="00743583" w:rsidP="00A624A5">
      <w:pPr>
        <w:pStyle w:val="Header"/>
        <w:ind w:left="720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627891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45B3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E845B3">
        <w:rPr>
          <w:rFonts w:asciiTheme="minorHAnsi" w:hAnsiTheme="minorHAnsi" w:cstheme="minorHAnsi"/>
          <w:sz w:val="22"/>
          <w:szCs w:val="22"/>
        </w:rPr>
        <w:t xml:space="preserve"> </w:t>
      </w:r>
      <w:r w:rsidR="00AF2B32" w:rsidRPr="00D844E3">
        <w:rPr>
          <w:rFonts w:asciiTheme="minorHAnsi" w:hAnsiTheme="minorHAnsi" w:cstheme="minorHAnsi"/>
          <w:sz w:val="22"/>
          <w:szCs w:val="22"/>
        </w:rPr>
        <w:t>Obtaining private identifiable information (data, specimens) is complete.</w:t>
      </w:r>
    </w:p>
    <w:p w14:paraId="08839C7C" w14:textId="6BAB87AF" w:rsidR="00AF2B32" w:rsidRPr="00D844E3" w:rsidRDefault="00AF2B32" w:rsidP="00A624A5">
      <w:pPr>
        <w:pStyle w:val="Header"/>
        <w:ind w:left="720"/>
        <w:rPr>
          <w:rFonts w:asciiTheme="minorHAnsi" w:hAnsiTheme="minorHAnsi" w:cstheme="minorHAnsi"/>
          <w:sz w:val="22"/>
          <w:szCs w:val="22"/>
        </w:rPr>
      </w:pPr>
      <w:r w:rsidRPr="00D844E3">
        <w:rPr>
          <w:rFonts w:asciiTheme="minorHAnsi" w:hAnsiTheme="minorHAnsi" w:cstheme="minorHAnsi"/>
          <w:sz w:val="22"/>
          <w:szCs w:val="22"/>
        </w:rPr>
        <w:t xml:space="preserve">Private identifiable information can be direct (data having direct identifier like subject name, hospital record # or other </w:t>
      </w:r>
      <w:proofErr w:type="gramStart"/>
      <w:r w:rsidRPr="00D844E3">
        <w:rPr>
          <w:rFonts w:asciiTheme="minorHAnsi" w:hAnsiTheme="minorHAnsi" w:cstheme="minorHAnsi"/>
          <w:sz w:val="22"/>
          <w:szCs w:val="22"/>
        </w:rPr>
        <w:t>identifiers..</w:t>
      </w:r>
      <w:proofErr w:type="spellStart"/>
      <w:proofErr w:type="gramEnd"/>
      <w:r w:rsidRPr="00D844E3">
        <w:rPr>
          <w:rFonts w:asciiTheme="minorHAnsi" w:hAnsiTheme="minorHAnsi" w:cstheme="minorHAnsi"/>
          <w:sz w:val="22"/>
          <w:szCs w:val="22"/>
        </w:rPr>
        <w:t>etc</w:t>
      </w:r>
      <w:proofErr w:type="spellEnd"/>
      <w:r w:rsidRPr="00D844E3">
        <w:rPr>
          <w:rFonts w:asciiTheme="minorHAnsi" w:hAnsiTheme="minorHAnsi" w:cstheme="minorHAnsi"/>
          <w:sz w:val="22"/>
          <w:szCs w:val="22"/>
        </w:rPr>
        <w:t>) or indirect (coded data that can be linked to direct identifiers and data by investigator (s)). The term investigator includes anyone involved in conducting this research.</w:t>
      </w:r>
    </w:p>
    <w:p w14:paraId="4CEE174A" w14:textId="77777777" w:rsidR="00AF2B32" w:rsidRPr="00D844E3" w:rsidRDefault="00AF2B32" w:rsidP="00A624A5">
      <w:pPr>
        <w:pStyle w:val="Header"/>
        <w:ind w:left="720"/>
        <w:rPr>
          <w:rFonts w:asciiTheme="minorHAnsi" w:hAnsiTheme="minorHAnsi" w:cstheme="minorHAnsi"/>
          <w:sz w:val="22"/>
          <w:szCs w:val="22"/>
        </w:rPr>
      </w:pPr>
    </w:p>
    <w:p w14:paraId="3C170322" w14:textId="2F94FCDA" w:rsidR="00AF2B32" w:rsidRPr="00D844E3" w:rsidRDefault="00743583" w:rsidP="00A624A5">
      <w:pPr>
        <w:pStyle w:val="Header"/>
        <w:ind w:left="720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5707776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45B3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E845B3">
        <w:rPr>
          <w:rFonts w:asciiTheme="minorHAnsi" w:hAnsiTheme="minorHAnsi" w:cstheme="minorHAnsi"/>
          <w:sz w:val="22"/>
          <w:szCs w:val="22"/>
        </w:rPr>
        <w:t xml:space="preserve"> </w:t>
      </w:r>
      <w:r w:rsidR="00AF2B32" w:rsidRPr="00D844E3">
        <w:rPr>
          <w:rFonts w:asciiTheme="minorHAnsi" w:hAnsiTheme="minorHAnsi" w:cstheme="minorHAnsi"/>
          <w:sz w:val="22"/>
          <w:szCs w:val="22"/>
        </w:rPr>
        <w:t xml:space="preserve">Analyses of private identifiable information (data, specimens) are </w:t>
      </w:r>
      <w:proofErr w:type="gramStart"/>
      <w:r w:rsidR="00AF2B32" w:rsidRPr="00D844E3">
        <w:rPr>
          <w:rFonts w:asciiTheme="minorHAnsi" w:hAnsiTheme="minorHAnsi" w:cstheme="minorHAnsi"/>
          <w:sz w:val="22"/>
          <w:szCs w:val="22"/>
        </w:rPr>
        <w:t>complete</w:t>
      </w:r>
      <w:proofErr w:type="gramEnd"/>
    </w:p>
    <w:p w14:paraId="59E01122" w14:textId="77777777" w:rsidR="00AF2B32" w:rsidRPr="00D844E3" w:rsidRDefault="00AF2B32" w:rsidP="00A624A5">
      <w:pPr>
        <w:pStyle w:val="Header"/>
        <w:ind w:left="720"/>
        <w:rPr>
          <w:rFonts w:asciiTheme="minorHAnsi" w:hAnsiTheme="minorHAnsi" w:cstheme="minorHAnsi"/>
          <w:sz w:val="22"/>
          <w:szCs w:val="22"/>
        </w:rPr>
      </w:pPr>
    </w:p>
    <w:p w14:paraId="03FE20C5" w14:textId="13FAF9E1" w:rsidR="00AF2B32" w:rsidRPr="00D844E3" w:rsidRDefault="00743583" w:rsidP="00A624A5">
      <w:pPr>
        <w:pStyle w:val="Header"/>
        <w:ind w:left="720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389625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45B3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E845B3">
        <w:rPr>
          <w:rFonts w:asciiTheme="minorHAnsi" w:hAnsiTheme="minorHAnsi" w:cstheme="minorHAnsi"/>
          <w:sz w:val="22"/>
          <w:szCs w:val="22"/>
        </w:rPr>
        <w:t xml:space="preserve"> </w:t>
      </w:r>
      <w:r w:rsidR="00AF2B32" w:rsidRPr="00D844E3">
        <w:rPr>
          <w:rFonts w:asciiTheme="minorHAnsi" w:hAnsiTheme="minorHAnsi" w:cstheme="minorHAnsi"/>
          <w:sz w:val="22"/>
          <w:szCs w:val="22"/>
        </w:rPr>
        <w:t xml:space="preserve">Further use or access to private identifiable information (data, specimens) is no longer </w:t>
      </w:r>
      <w:proofErr w:type="gramStart"/>
      <w:r w:rsidR="00AF2B32" w:rsidRPr="00D844E3">
        <w:rPr>
          <w:rFonts w:asciiTheme="minorHAnsi" w:hAnsiTheme="minorHAnsi" w:cstheme="minorHAnsi"/>
          <w:sz w:val="22"/>
          <w:szCs w:val="22"/>
        </w:rPr>
        <w:t>needed</w:t>
      </w:r>
      <w:proofErr w:type="gramEnd"/>
      <w:r w:rsidR="00AF2B32" w:rsidRPr="00D844E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3BC9C2" w14:textId="3DE6BF44" w:rsidR="00AF2B32" w:rsidRPr="00D844E3" w:rsidRDefault="00AF2B32" w:rsidP="00A624A5">
      <w:pPr>
        <w:pStyle w:val="Header"/>
        <w:ind w:left="720"/>
        <w:rPr>
          <w:rFonts w:asciiTheme="minorHAnsi" w:hAnsiTheme="minorHAnsi" w:cstheme="minorHAnsi"/>
          <w:sz w:val="22"/>
          <w:szCs w:val="22"/>
        </w:rPr>
      </w:pPr>
      <w:r w:rsidRPr="00D844E3">
        <w:rPr>
          <w:rFonts w:asciiTheme="minorHAnsi" w:hAnsiTheme="minorHAnsi" w:cstheme="minorHAnsi"/>
          <w:sz w:val="22"/>
          <w:szCs w:val="22"/>
        </w:rPr>
        <w:t xml:space="preserve">     (for example, manuscript writing, review of source documents by Sponsor …</w:t>
      </w:r>
      <w:proofErr w:type="spellStart"/>
      <w:r w:rsidRPr="00D844E3">
        <w:rPr>
          <w:rFonts w:asciiTheme="minorHAnsi" w:hAnsiTheme="minorHAnsi" w:cstheme="minorHAnsi"/>
          <w:sz w:val="22"/>
          <w:szCs w:val="22"/>
        </w:rPr>
        <w:t>etc</w:t>
      </w:r>
      <w:proofErr w:type="spellEnd"/>
      <w:r w:rsidRPr="00D844E3">
        <w:rPr>
          <w:rFonts w:asciiTheme="minorHAnsi" w:hAnsiTheme="minorHAnsi" w:cstheme="minorHAnsi"/>
          <w:sz w:val="22"/>
          <w:szCs w:val="22"/>
        </w:rPr>
        <w:t>)</w:t>
      </w:r>
    </w:p>
    <w:p w14:paraId="58446154" w14:textId="77777777" w:rsidR="00AF2B32" w:rsidRPr="00D844E3" w:rsidRDefault="00AF2B32" w:rsidP="00BB7566">
      <w:pPr>
        <w:pStyle w:val="Header"/>
        <w:rPr>
          <w:rFonts w:asciiTheme="minorHAnsi" w:hAnsiTheme="minorHAnsi" w:cstheme="minorHAnsi"/>
          <w:sz w:val="22"/>
          <w:szCs w:val="22"/>
        </w:rPr>
      </w:pPr>
    </w:p>
    <w:p w14:paraId="5BB7E70D" w14:textId="1975624A" w:rsidR="00AF2B32" w:rsidRPr="00D844E3" w:rsidRDefault="00743583" w:rsidP="00BB7566">
      <w:pPr>
        <w:pStyle w:val="Header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051349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45B3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E845B3">
        <w:rPr>
          <w:rFonts w:asciiTheme="minorHAnsi" w:hAnsiTheme="minorHAnsi" w:cstheme="minorHAnsi"/>
          <w:sz w:val="22"/>
          <w:szCs w:val="22"/>
        </w:rPr>
        <w:t xml:space="preserve"> </w:t>
      </w:r>
      <w:r w:rsidR="00AF2B32" w:rsidRPr="00D844E3">
        <w:rPr>
          <w:rFonts w:asciiTheme="minorHAnsi" w:hAnsiTheme="minorHAnsi" w:cstheme="minorHAnsi"/>
          <w:sz w:val="22"/>
          <w:szCs w:val="22"/>
        </w:rPr>
        <w:t>The study is cancelled (No work has been initiated, no data or samples have been collected)</w:t>
      </w:r>
    </w:p>
    <w:p w14:paraId="328351B8" w14:textId="25CDC7CA" w:rsidR="00AF2B32" w:rsidRPr="00D844E3" w:rsidRDefault="00AF2B32" w:rsidP="00BB7566">
      <w:pPr>
        <w:pStyle w:val="Header"/>
        <w:rPr>
          <w:rFonts w:asciiTheme="minorHAnsi" w:hAnsiTheme="minorHAnsi" w:cstheme="minorHAnsi"/>
          <w:sz w:val="22"/>
          <w:szCs w:val="22"/>
        </w:rPr>
      </w:pPr>
      <w:r w:rsidRPr="00D844E3">
        <w:rPr>
          <w:rFonts w:asciiTheme="minorHAnsi" w:hAnsiTheme="minorHAnsi" w:cstheme="minorHAnsi"/>
          <w:sz w:val="22"/>
          <w:szCs w:val="22"/>
        </w:rPr>
        <w:t xml:space="preserve">     State the reason(s) of cancellation:      </w:t>
      </w:r>
    </w:p>
    <w:p w14:paraId="432A2773" w14:textId="7B84D8EF" w:rsidR="00AF2B32" w:rsidRPr="00D844E3" w:rsidRDefault="00AF2B32" w:rsidP="00BB7566">
      <w:pPr>
        <w:pStyle w:val="Header"/>
        <w:rPr>
          <w:rFonts w:asciiTheme="minorHAnsi" w:hAnsiTheme="minorHAnsi" w:cstheme="minorHAnsi"/>
          <w:sz w:val="22"/>
          <w:szCs w:val="22"/>
        </w:rPr>
      </w:pPr>
      <w:r w:rsidRPr="00D844E3">
        <w:rPr>
          <w:rFonts w:asciiTheme="minorHAnsi" w:hAnsiTheme="minorHAnsi" w:cstheme="minorHAnsi"/>
          <w:sz w:val="22"/>
          <w:szCs w:val="22"/>
        </w:rPr>
        <w:t xml:space="preserve">                 </w:t>
      </w:r>
    </w:p>
    <w:p w14:paraId="43384E67" w14:textId="47487AB0" w:rsidR="00AF2B32" w:rsidRPr="00D844E3" w:rsidRDefault="00743583" w:rsidP="00BB7566">
      <w:pPr>
        <w:pStyle w:val="Header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06736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45B3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E845B3">
        <w:rPr>
          <w:rFonts w:asciiTheme="minorHAnsi" w:hAnsiTheme="minorHAnsi" w:cstheme="minorHAnsi"/>
          <w:sz w:val="22"/>
          <w:szCs w:val="22"/>
        </w:rPr>
        <w:t xml:space="preserve"> </w:t>
      </w:r>
      <w:r w:rsidR="00AF2B32" w:rsidRPr="00D844E3">
        <w:rPr>
          <w:rFonts w:asciiTheme="minorHAnsi" w:hAnsiTheme="minorHAnsi" w:cstheme="minorHAnsi"/>
          <w:sz w:val="22"/>
          <w:szCs w:val="22"/>
        </w:rPr>
        <w:t xml:space="preserve">Others; Explain:                          </w:t>
      </w:r>
    </w:p>
    <w:p w14:paraId="70649598" w14:textId="274188BC" w:rsidR="00DF4A91" w:rsidRPr="00D844E3" w:rsidRDefault="00DF4A91" w:rsidP="00DF4A91">
      <w:pPr>
        <w:pStyle w:val="Header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shd w:val="clear" w:color="auto" w:fill="009999"/>
        <w:tblLook w:val="04A0" w:firstRow="1" w:lastRow="0" w:firstColumn="1" w:lastColumn="0" w:noHBand="0" w:noVBand="1"/>
      </w:tblPr>
      <w:tblGrid>
        <w:gridCol w:w="4655"/>
        <w:gridCol w:w="4974"/>
      </w:tblGrid>
      <w:tr w:rsidR="00171140" w:rsidRPr="00D844E3" w14:paraId="44D008E6" w14:textId="77777777" w:rsidTr="00171140">
        <w:trPr>
          <w:trHeight w:val="444"/>
        </w:trPr>
        <w:tc>
          <w:tcPr>
            <w:tcW w:w="9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4764A" w14:textId="66C1E46D" w:rsidR="00171140" w:rsidRPr="00D844E3" w:rsidRDefault="00171140" w:rsidP="00BB7566">
            <w:pPr>
              <w:tabs>
                <w:tab w:val="left" w:pos="360"/>
                <w:tab w:val="left" w:pos="432"/>
                <w:tab w:val="left" w:pos="540"/>
                <w:tab w:val="left" w:pos="2430"/>
              </w:tabs>
              <w:bidi w:val="0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D844E3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SUBJECTS ACCRUAL STATUS SINCE LAST CONTINUING REVIEW</w:t>
            </w:r>
          </w:p>
          <w:p w14:paraId="7C5ADCA8" w14:textId="43071684" w:rsidR="00171140" w:rsidRPr="00D844E3" w:rsidRDefault="00171140" w:rsidP="00BB7566">
            <w:pPr>
              <w:tabs>
                <w:tab w:val="left" w:pos="360"/>
                <w:tab w:val="left" w:pos="432"/>
                <w:tab w:val="left" w:pos="540"/>
                <w:tab w:val="left" w:pos="2430"/>
              </w:tabs>
              <w:bidi w:val="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844E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Respond to the below for subjects enrolled at </w:t>
            </w:r>
            <w:r w:rsidR="00033485" w:rsidRPr="00D844E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PHCC</w:t>
            </w:r>
            <w:r w:rsidRPr="00D844E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only</w:t>
            </w:r>
          </w:p>
        </w:tc>
      </w:tr>
      <w:tr w:rsidR="00171140" w:rsidRPr="00D844E3" w14:paraId="7DB2B775" w14:textId="77777777" w:rsidTr="00171140">
        <w:trPr>
          <w:trHeight w:val="453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40BC" w14:textId="376517AB" w:rsidR="00171140" w:rsidRPr="00D844E3" w:rsidRDefault="00171140" w:rsidP="00BB7566">
            <w:pPr>
              <w:tabs>
                <w:tab w:val="left" w:pos="360"/>
                <w:tab w:val="left" w:pos="432"/>
                <w:tab w:val="left" w:pos="540"/>
                <w:tab w:val="left" w:pos="2430"/>
              </w:tabs>
              <w:bidi w:val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844E3">
              <w:rPr>
                <w:rFonts w:asciiTheme="minorHAnsi" w:hAnsiTheme="minorHAnsi" w:cstheme="minorHAnsi"/>
                <w:sz w:val="22"/>
                <w:szCs w:val="22"/>
              </w:rPr>
              <w:t xml:space="preserve">Number of enrolled Subjects </w:t>
            </w:r>
            <w:r w:rsidRPr="00D844E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844E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844E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(# of subjects who signed ICF. For research with waiver of IC, # of subjects who are included; or # of samples/records)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5CB1" w14:textId="77777777" w:rsidR="00171140" w:rsidRPr="00D844E3" w:rsidRDefault="00171140" w:rsidP="00BB7566">
            <w:pPr>
              <w:tabs>
                <w:tab w:val="left" w:pos="360"/>
                <w:tab w:val="left" w:pos="432"/>
                <w:tab w:val="left" w:pos="540"/>
                <w:tab w:val="left" w:pos="2430"/>
              </w:tabs>
              <w:bidi w:val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844E3">
              <w:rPr>
                <w:rFonts w:asciiTheme="minorHAnsi" w:hAnsiTheme="minorHAnsi" w:cstheme="minorHAnsi"/>
                <w:color w:val="365F91" w:themeColor="accent1" w:themeShade="BF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844E3">
              <w:rPr>
                <w:rFonts w:asciiTheme="minorHAnsi" w:hAnsiTheme="minorHAnsi" w:cstheme="minorHAnsi"/>
                <w:color w:val="365F91" w:themeColor="accent1" w:themeShade="BF"/>
                <w:sz w:val="22"/>
                <w:szCs w:val="22"/>
              </w:rPr>
              <w:instrText xml:space="preserve"> FORMTEXT </w:instrText>
            </w:r>
            <w:r w:rsidRPr="00D844E3">
              <w:rPr>
                <w:rFonts w:asciiTheme="minorHAnsi" w:hAnsiTheme="minorHAnsi" w:cstheme="minorHAnsi"/>
                <w:color w:val="365F91" w:themeColor="accent1" w:themeShade="BF"/>
                <w:sz w:val="22"/>
                <w:szCs w:val="22"/>
              </w:rPr>
            </w:r>
            <w:r w:rsidRPr="00D844E3">
              <w:rPr>
                <w:rFonts w:asciiTheme="minorHAnsi" w:hAnsiTheme="minorHAnsi" w:cstheme="minorHAnsi"/>
                <w:color w:val="365F91" w:themeColor="accent1" w:themeShade="BF"/>
                <w:sz w:val="22"/>
                <w:szCs w:val="22"/>
              </w:rPr>
              <w:fldChar w:fldCharType="separate"/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color w:val="365F91" w:themeColor="accent1" w:themeShade="BF"/>
                <w:sz w:val="22"/>
                <w:szCs w:val="22"/>
              </w:rPr>
              <w:fldChar w:fldCharType="end"/>
            </w:r>
          </w:p>
        </w:tc>
      </w:tr>
      <w:tr w:rsidR="00171140" w:rsidRPr="00D844E3" w14:paraId="40CE137B" w14:textId="77777777" w:rsidTr="00171140">
        <w:trPr>
          <w:trHeight w:val="453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364E" w14:textId="77777777" w:rsidR="00171140" w:rsidRPr="00D844E3" w:rsidRDefault="00171140" w:rsidP="00BB7566">
            <w:pPr>
              <w:tabs>
                <w:tab w:val="left" w:pos="360"/>
                <w:tab w:val="left" w:pos="432"/>
                <w:tab w:val="left" w:pos="540"/>
                <w:tab w:val="left" w:pos="2430"/>
              </w:tabs>
              <w:bidi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844E3">
              <w:rPr>
                <w:rFonts w:asciiTheme="minorHAnsi" w:hAnsiTheme="minorHAnsi" w:cstheme="minorHAnsi"/>
                <w:sz w:val="22"/>
                <w:szCs w:val="22"/>
              </w:rPr>
              <w:t>Were there any Subjects’ withdrawals?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7DBF4" w14:textId="02B82713" w:rsidR="00171140" w:rsidRPr="00D844E3" w:rsidRDefault="00171140" w:rsidP="00FD7E93">
            <w:pPr>
              <w:tabs>
                <w:tab w:val="left" w:pos="360"/>
                <w:tab w:val="left" w:pos="432"/>
                <w:tab w:val="left" w:pos="540"/>
                <w:tab w:val="left" w:pos="2430"/>
              </w:tabs>
              <w:bidi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844E3">
              <w:rPr>
                <w:rFonts w:asciiTheme="minorHAnsi" w:hAnsiTheme="minorHAnsi" w:cstheme="minorHAnsi"/>
                <w:sz w:val="22"/>
                <w:szCs w:val="22"/>
              </w:rPr>
              <w:t xml:space="preserve">Yes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13279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16B" w:rsidRPr="00D844E3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2316B" w:rsidRPr="00D844E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D844E3">
              <w:rPr>
                <w:rFonts w:asciiTheme="minorHAnsi" w:hAnsiTheme="minorHAnsi" w:cstheme="minorHAnsi"/>
                <w:sz w:val="22"/>
                <w:szCs w:val="22"/>
              </w:rPr>
              <w:t xml:space="preserve"> No</w:t>
            </w:r>
            <w:r w:rsidR="00C2316B" w:rsidRPr="00D844E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568570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E93" w:rsidRPr="00D844E3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2316B" w:rsidRPr="00D844E3">
              <w:rPr>
                <w:rFonts w:asciiTheme="minorHAnsi" w:hAnsiTheme="minorHAnsi" w:cstheme="minorHAnsi"/>
                <w:sz w:val="22"/>
                <w:szCs w:val="22"/>
              </w:rPr>
              <w:t xml:space="preserve">   N/A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1042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16B" w:rsidRPr="00D844E3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2316B" w:rsidRPr="00D844E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</w:tc>
      </w:tr>
      <w:tr w:rsidR="00171140" w:rsidRPr="00D844E3" w14:paraId="61ECE95C" w14:textId="77777777" w:rsidTr="00171140">
        <w:trPr>
          <w:trHeight w:val="453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287B" w14:textId="77777777" w:rsidR="00171140" w:rsidRPr="00D844E3" w:rsidRDefault="00171140" w:rsidP="00BB7566">
            <w:pPr>
              <w:tabs>
                <w:tab w:val="left" w:pos="360"/>
                <w:tab w:val="left" w:pos="432"/>
                <w:tab w:val="left" w:pos="540"/>
                <w:tab w:val="left" w:pos="2430"/>
              </w:tabs>
              <w:bidi w:val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844E3">
              <w:rPr>
                <w:rFonts w:asciiTheme="minorHAnsi" w:hAnsiTheme="minorHAnsi" w:cstheme="minorHAnsi"/>
                <w:sz w:val="22"/>
                <w:szCs w:val="22"/>
              </w:rPr>
              <w:t>Number of subjects who withdrew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C582" w14:textId="77777777" w:rsidR="00171140" w:rsidRPr="00D844E3" w:rsidRDefault="00171140" w:rsidP="00BB7566">
            <w:pPr>
              <w:tabs>
                <w:tab w:val="left" w:pos="360"/>
                <w:tab w:val="left" w:pos="432"/>
                <w:tab w:val="left" w:pos="540"/>
                <w:tab w:val="left" w:pos="2430"/>
              </w:tabs>
              <w:bidi w:val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844E3">
              <w:rPr>
                <w:rFonts w:asciiTheme="minorHAnsi" w:hAnsiTheme="minorHAnsi" w:cstheme="minorHAnsi"/>
                <w:color w:val="365F91" w:themeColor="accent1" w:themeShade="BF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844E3">
              <w:rPr>
                <w:rFonts w:asciiTheme="minorHAnsi" w:hAnsiTheme="minorHAnsi" w:cstheme="minorHAnsi"/>
                <w:color w:val="365F91" w:themeColor="accent1" w:themeShade="BF"/>
                <w:sz w:val="22"/>
                <w:szCs w:val="22"/>
              </w:rPr>
              <w:instrText xml:space="preserve"> FORMTEXT </w:instrText>
            </w:r>
            <w:r w:rsidRPr="00D844E3">
              <w:rPr>
                <w:rFonts w:asciiTheme="minorHAnsi" w:hAnsiTheme="minorHAnsi" w:cstheme="minorHAnsi"/>
                <w:color w:val="365F91" w:themeColor="accent1" w:themeShade="BF"/>
                <w:sz w:val="22"/>
                <w:szCs w:val="22"/>
              </w:rPr>
            </w:r>
            <w:r w:rsidRPr="00D844E3">
              <w:rPr>
                <w:rFonts w:asciiTheme="minorHAnsi" w:hAnsiTheme="minorHAnsi" w:cstheme="minorHAnsi"/>
                <w:color w:val="365F91" w:themeColor="accent1" w:themeShade="BF"/>
                <w:sz w:val="22"/>
                <w:szCs w:val="22"/>
              </w:rPr>
              <w:fldChar w:fldCharType="separate"/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color w:val="365F91" w:themeColor="accent1" w:themeShade="BF"/>
                <w:sz w:val="22"/>
                <w:szCs w:val="22"/>
              </w:rPr>
              <w:fldChar w:fldCharType="end"/>
            </w:r>
          </w:p>
        </w:tc>
      </w:tr>
      <w:tr w:rsidR="00171140" w:rsidRPr="00D844E3" w14:paraId="50ABCADA" w14:textId="77777777" w:rsidTr="00171140">
        <w:trPr>
          <w:trHeight w:val="453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6628" w14:textId="77777777" w:rsidR="00171140" w:rsidRPr="00D844E3" w:rsidRDefault="00171140" w:rsidP="00BB7566">
            <w:pPr>
              <w:tabs>
                <w:tab w:val="left" w:pos="360"/>
                <w:tab w:val="left" w:pos="432"/>
                <w:tab w:val="left" w:pos="540"/>
                <w:tab w:val="left" w:pos="2430"/>
              </w:tabs>
              <w:bidi w:val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844E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Provide the reason (s) for withdrawal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F06A" w14:textId="77777777" w:rsidR="00171140" w:rsidRPr="00D844E3" w:rsidRDefault="00171140" w:rsidP="00BB7566">
            <w:pPr>
              <w:bidi w:val="0"/>
              <w:spacing w:after="2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instrText xml:space="preserve"> FORMTEXT </w:instrTex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separate"/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end"/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instrText xml:space="preserve"> FORMTEXT </w:instrTex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separate"/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end"/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instrText xml:space="preserve"> FORMTEXT </w:instrTex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separate"/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end"/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instrText xml:space="preserve"> FORMTEXT </w:instrTex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separate"/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end"/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instrText xml:space="preserve"> FORMTEXT </w:instrTex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separate"/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end"/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instrText xml:space="preserve"> FORMTEXT </w:instrTex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separate"/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end"/>
            </w:r>
          </w:p>
        </w:tc>
      </w:tr>
      <w:tr w:rsidR="00171140" w:rsidRPr="00D844E3" w14:paraId="2590046B" w14:textId="77777777" w:rsidTr="00171140">
        <w:trPr>
          <w:trHeight w:val="453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FDCF" w14:textId="77777777" w:rsidR="00171140" w:rsidRPr="00D844E3" w:rsidRDefault="00171140" w:rsidP="00BB7566">
            <w:pPr>
              <w:tabs>
                <w:tab w:val="left" w:pos="360"/>
                <w:tab w:val="left" w:pos="432"/>
                <w:tab w:val="left" w:pos="540"/>
                <w:tab w:val="left" w:pos="2430"/>
              </w:tabs>
              <w:bidi w:val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844E3">
              <w:rPr>
                <w:rFonts w:asciiTheme="minorHAnsi" w:hAnsiTheme="minorHAnsi" w:cstheme="minorHAnsi"/>
                <w:sz w:val="22"/>
                <w:szCs w:val="22"/>
              </w:rPr>
              <w:t>Did you discontinue any Subject ’s participation?</w:t>
            </w:r>
            <w:r w:rsidRPr="00D844E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844E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(PI /team stopped subject participation early before reaching the study endpoint)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D5882" w14:textId="77777777" w:rsidR="00FD7E93" w:rsidRPr="00D844E3" w:rsidRDefault="00FD7E93" w:rsidP="00FD7E93">
            <w:pPr>
              <w:bidi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844E3">
              <w:rPr>
                <w:rFonts w:asciiTheme="minorHAnsi" w:hAnsiTheme="minorHAnsi" w:cstheme="minorHAnsi"/>
                <w:sz w:val="22"/>
                <w:szCs w:val="22"/>
              </w:rPr>
              <w:t xml:space="preserve">Yes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341939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844E3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Pr="00D844E3">
              <w:rPr>
                <w:rFonts w:asciiTheme="minorHAnsi" w:hAnsiTheme="minorHAnsi" w:cstheme="minorHAnsi"/>
                <w:sz w:val="22"/>
                <w:szCs w:val="22"/>
              </w:rPr>
              <w:t xml:space="preserve">   No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047954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844E3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Pr="00D844E3">
              <w:rPr>
                <w:rFonts w:asciiTheme="minorHAnsi" w:hAnsiTheme="minorHAnsi" w:cstheme="minorHAnsi"/>
                <w:sz w:val="22"/>
                <w:szCs w:val="22"/>
              </w:rPr>
              <w:t xml:space="preserve">   N/A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572070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844E3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Pr="00D844E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  <w:p w14:paraId="714956B3" w14:textId="77777777" w:rsidR="00171140" w:rsidRPr="00D844E3" w:rsidRDefault="00171140" w:rsidP="00BB7566">
            <w:pPr>
              <w:tabs>
                <w:tab w:val="left" w:pos="360"/>
                <w:tab w:val="left" w:pos="432"/>
                <w:tab w:val="left" w:pos="540"/>
                <w:tab w:val="left" w:pos="2430"/>
              </w:tabs>
              <w:bidi w:val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171140" w:rsidRPr="00D844E3" w14:paraId="631B1714" w14:textId="77777777" w:rsidTr="00171140">
        <w:trPr>
          <w:trHeight w:val="453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4C39" w14:textId="6A6A074F" w:rsidR="00171140" w:rsidRPr="00D844E3" w:rsidRDefault="00171140" w:rsidP="00BB7566">
            <w:pPr>
              <w:tabs>
                <w:tab w:val="left" w:pos="360"/>
                <w:tab w:val="left" w:pos="432"/>
                <w:tab w:val="left" w:pos="540"/>
                <w:tab w:val="left" w:pos="2430"/>
              </w:tabs>
              <w:bidi w:val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844E3">
              <w:rPr>
                <w:rFonts w:asciiTheme="minorHAnsi" w:hAnsiTheme="minorHAnsi" w:cstheme="minorHAnsi"/>
                <w:sz w:val="22"/>
                <w:szCs w:val="22"/>
              </w:rPr>
              <w:t>Number of discontinuations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E7E6" w14:textId="77777777" w:rsidR="00171140" w:rsidRPr="00D844E3" w:rsidRDefault="00171140" w:rsidP="00BB7566">
            <w:pPr>
              <w:tabs>
                <w:tab w:val="left" w:pos="360"/>
                <w:tab w:val="left" w:pos="432"/>
                <w:tab w:val="left" w:pos="540"/>
                <w:tab w:val="left" w:pos="2430"/>
              </w:tabs>
              <w:bidi w:val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844E3">
              <w:rPr>
                <w:rFonts w:asciiTheme="minorHAnsi" w:hAnsiTheme="minorHAnsi" w:cstheme="minorHAnsi"/>
                <w:color w:val="365F91" w:themeColor="accent1" w:themeShade="BF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844E3">
              <w:rPr>
                <w:rFonts w:asciiTheme="minorHAnsi" w:hAnsiTheme="minorHAnsi" w:cstheme="minorHAnsi"/>
                <w:color w:val="365F91" w:themeColor="accent1" w:themeShade="BF"/>
                <w:sz w:val="22"/>
                <w:szCs w:val="22"/>
              </w:rPr>
              <w:instrText xml:space="preserve"> FORMTEXT </w:instrText>
            </w:r>
            <w:r w:rsidRPr="00D844E3">
              <w:rPr>
                <w:rFonts w:asciiTheme="minorHAnsi" w:hAnsiTheme="minorHAnsi" w:cstheme="minorHAnsi"/>
                <w:color w:val="365F91" w:themeColor="accent1" w:themeShade="BF"/>
                <w:sz w:val="22"/>
                <w:szCs w:val="22"/>
              </w:rPr>
            </w:r>
            <w:r w:rsidRPr="00D844E3">
              <w:rPr>
                <w:rFonts w:asciiTheme="minorHAnsi" w:hAnsiTheme="minorHAnsi" w:cstheme="minorHAnsi"/>
                <w:color w:val="365F91" w:themeColor="accent1" w:themeShade="BF"/>
                <w:sz w:val="22"/>
                <w:szCs w:val="22"/>
              </w:rPr>
              <w:fldChar w:fldCharType="separate"/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color w:val="365F91" w:themeColor="accent1" w:themeShade="BF"/>
                <w:sz w:val="22"/>
                <w:szCs w:val="22"/>
              </w:rPr>
              <w:fldChar w:fldCharType="end"/>
            </w:r>
          </w:p>
        </w:tc>
      </w:tr>
      <w:tr w:rsidR="00171140" w:rsidRPr="00D844E3" w14:paraId="25AF4C99" w14:textId="77777777" w:rsidTr="00171140">
        <w:trPr>
          <w:trHeight w:val="453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40C5" w14:textId="77777777" w:rsidR="00171140" w:rsidRPr="00D844E3" w:rsidRDefault="00171140" w:rsidP="00BB7566">
            <w:pPr>
              <w:tabs>
                <w:tab w:val="left" w:pos="360"/>
                <w:tab w:val="left" w:pos="432"/>
                <w:tab w:val="left" w:pos="540"/>
                <w:tab w:val="left" w:pos="2430"/>
              </w:tabs>
              <w:bidi w:val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844E3">
              <w:rPr>
                <w:rFonts w:asciiTheme="minorHAnsi" w:hAnsiTheme="minorHAnsi" w:cstheme="minorHAnsi"/>
                <w:sz w:val="22"/>
                <w:szCs w:val="22"/>
              </w:rPr>
              <w:t>Provide the reason (s) for discontinuing Subjects participation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8BA0" w14:textId="77777777" w:rsidR="00171140" w:rsidRPr="00D844E3" w:rsidRDefault="00171140" w:rsidP="00BB7566">
            <w:pPr>
              <w:tabs>
                <w:tab w:val="left" w:pos="450"/>
              </w:tabs>
              <w:bidi w:val="0"/>
              <w:spacing w:after="2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instrText xml:space="preserve"> FORMTEXT </w:instrTex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separate"/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end"/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instrText xml:space="preserve"> FORMTEXT </w:instrTex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separate"/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end"/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instrText xml:space="preserve"> FORMTEXT </w:instrTex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separate"/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end"/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instrText xml:space="preserve"> FORMTEXT </w:instrTex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separate"/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end"/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instrText xml:space="preserve"> FORMTEXT </w:instrTex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separate"/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end"/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instrText xml:space="preserve"> FORMTEXT </w:instrTex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separate"/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noProof/>
                <w:color w:val="365F91" w:themeColor="accent1" w:themeShade="BF"/>
                <w:sz w:val="22"/>
                <w:szCs w:val="22"/>
              </w:rPr>
              <w:t> </w:t>
            </w:r>
            <w:r w:rsidRPr="00D844E3">
              <w:rPr>
                <w:rFonts w:asciiTheme="minorHAnsi" w:hAnsiTheme="minorHAnsi" w:cstheme="minorHAnsi"/>
                <w:b/>
                <w:bCs/>
                <w:color w:val="365F91" w:themeColor="accent1" w:themeShade="BF"/>
                <w:sz w:val="22"/>
                <w:szCs w:val="22"/>
              </w:rPr>
              <w:fldChar w:fldCharType="end"/>
            </w:r>
          </w:p>
        </w:tc>
      </w:tr>
    </w:tbl>
    <w:p w14:paraId="674901B9" w14:textId="77777777" w:rsidR="00D844E3" w:rsidRDefault="00D844E3" w:rsidP="00D844E3">
      <w:pPr>
        <w:autoSpaceDE w:val="0"/>
        <w:autoSpaceDN w:val="0"/>
        <w:adjustRightInd w:val="0"/>
        <w:spacing w:before="120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CE5ABE6" w14:textId="77777777" w:rsidR="00D844E3" w:rsidRDefault="00CA688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/>
        <w:rPr>
          <w:rFonts w:asciiTheme="minorHAnsi" w:eastAsia="Calibri" w:hAnsiTheme="minorHAnsi" w:cstheme="minorHAnsi"/>
          <w:b/>
          <w:sz w:val="22"/>
          <w:szCs w:val="22"/>
        </w:rPr>
      </w:pPr>
      <w:r w:rsidRPr="00D844E3">
        <w:rPr>
          <w:rFonts w:asciiTheme="minorHAnsi" w:eastAsia="Calibri" w:hAnsiTheme="minorHAnsi" w:cstheme="minorHAnsi"/>
          <w:b/>
          <w:sz w:val="22"/>
          <w:szCs w:val="22"/>
        </w:rPr>
        <w:t>Did the study involve the collection, storage, or use of any human biological specimens?</w:t>
      </w:r>
      <w:r w:rsidR="00D844E3">
        <w:rPr>
          <w:rFonts w:asciiTheme="minorHAnsi" w:eastAsia="Calibri" w:hAnsiTheme="minorHAnsi" w:cstheme="minorHAnsi"/>
          <w:b/>
          <w:sz w:val="22"/>
          <w:szCs w:val="22"/>
        </w:rPr>
        <w:t xml:space="preserve">   </w:t>
      </w:r>
    </w:p>
    <w:p w14:paraId="2D21989D" w14:textId="607DA987" w:rsidR="00D844E3" w:rsidRDefault="00743583" w:rsidP="00D844E3">
      <w:pPr>
        <w:pStyle w:val="ListParagraph"/>
        <w:autoSpaceDE w:val="0"/>
        <w:autoSpaceDN w:val="0"/>
        <w:adjustRightInd w:val="0"/>
        <w:spacing w:before="120"/>
        <w:rPr>
          <w:rFonts w:asciiTheme="minorHAnsi" w:hAnsiTheme="minorHAnsi" w:cstheme="minorHAnsi"/>
          <w:bCs/>
          <w:color w:val="000000"/>
          <w:sz w:val="22"/>
          <w:szCs w:val="22"/>
        </w:rPr>
      </w:pPr>
      <w:sdt>
        <w:sdtPr>
          <w:rPr>
            <w:rFonts w:ascii="MS Gothic" w:eastAsia="MS Gothic" w:hAnsi="MS Gothic" w:cstheme="minorHAnsi"/>
            <w:bCs/>
            <w:color w:val="000000"/>
            <w:sz w:val="22"/>
            <w:szCs w:val="22"/>
          </w:rPr>
          <w:id w:val="478266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4E3">
            <w:rPr>
              <w:rFonts w:ascii="MS Gothic" w:eastAsia="MS Gothic" w:hAnsi="MS Gothic" w:cstheme="minorHAnsi" w:hint="eastAsia"/>
              <w:bCs/>
              <w:color w:val="000000"/>
              <w:sz w:val="22"/>
              <w:szCs w:val="22"/>
            </w:rPr>
            <w:t>☐</w:t>
          </w:r>
        </w:sdtContent>
      </w:sdt>
      <w:r w:rsidR="00CA688E"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Yes</w:t>
      </w:r>
      <w:r w:rsidR="00CA688E"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CA688E"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sdt>
        <w:sdtPr>
          <w:rPr>
            <w:rFonts w:ascii="Segoe UI Symbol" w:hAnsi="Segoe UI Symbol" w:cs="Segoe UI Symbol"/>
            <w:bCs/>
            <w:color w:val="000000"/>
            <w:sz w:val="22"/>
            <w:szCs w:val="22"/>
          </w:rPr>
          <w:id w:val="-832755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45B3">
            <w:rPr>
              <w:rFonts w:ascii="MS Gothic" w:eastAsia="MS Gothic" w:hAnsi="MS Gothic" w:cs="Segoe UI Symbol" w:hint="eastAsia"/>
              <w:bCs/>
              <w:color w:val="000000"/>
              <w:sz w:val="22"/>
              <w:szCs w:val="22"/>
            </w:rPr>
            <w:t>☐</w:t>
          </w:r>
        </w:sdtContent>
      </w:sdt>
      <w:r w:rsidR="00CA688E"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No</w:t>
      </w:r>
    </w:p>
    <w:p w14:paraId="4B107ADB" w14:textId="77777777" w:rsidR="00D844E3" w:rsidRDefault="00CA688E" w:rsidP="00D844E3">
      <w:pPr>
        <w:pStyle w:val="ListParagraph"/>
        <w:autoSpaceDE w:val="0"/>
        <w:autoSpaceDN w:val="0"/>
        <w:adjustRightInd w:val="0"/>
        <w:spacing w:before="120"/>
        <w:rPr>
          <w:rFonts w:asciiTheme="minorHAnsi" w:eastAsia="Calibri" w:hAnsiTheme="minorHAnsi" w:cstheme="minorHAnsi"/>
          <w:bCs/>
          <w:sz w:val="22"/>
          <w:szCs w:val="22"/>
        </w:rPr>
      </w:pPr>
      <w:r w:rsidRPr="00D844E3">
        <w:rPr>
          <w:rFonts w:asciiTheme="minorHAnsi" w:eastAsia="Calibri" w:hAnsiTheme="minorHAnsi" w:cstheme="minorHAnsi"/>
          <w:bCs/>
          <w:sz w:val="22"/>
          <w:szCs w:val="22"/>
        </w:rPr>
        <w:t xml:space="preserve">If yes, </w:t>
      </w:r>
      <w:r w:rsidR="00156013" w:rsidRPr="00D844E3">
        <w:rPr>
          <w:rFonts w:asciiTheme="minorHAnsi" w:eastAsia="Calibri" w:hAnsiTheme="minorHAnsi" w:cstheme="minorHAnsi"/>
          <w:bCs/>
          <w:sz w:val="22"/>
          <w:szCs w:val="22"/>
        </w:rPr>
        <w:t>explain</w:t>
      </w:r>
      <w:r w:rsidRPr="00D844E3">
        <w:rPr>
          <w:rFonts w:asciiTheme="minorHAnsi" w:eastAsia="Calibri" w:hAnsiTheme="minorHAnsi" w:cstheme="minorHAnsi"/>
          <w:bCs/>
          <w:sz w:val="22"/>
          <w:szCs w:val="22"/>
        </w:rPr>
        <w:t xml:space="preserve"> what will happen with the specimens at the closure of this study:</w:t>
      </w:r>
    </w:p>
    <w:p w14:paraId="540A8C7F" w14:textId="77777777" w:rsidR="00D844E3" w:rsidRDefault="00743583" w:rsidP="00D844E3">
      <w:pPr>
        <w:pStyle w:val="ListParagraph"/>
        <w:autoSpaceDE w:val="0"/>
        <w:autoSpaceDN w:val="0"/>
        <w:adjustRightInd w:val="0"/>
        <w:spacing w:before="120"/>
        <w:rPr>
          <w:b/>
          <w:color w:val="000000"/>
          <w:sz w:val="22"/>
          <w:szCs w:val="22"/>
        </w:rPr>
      </w:pPr>
      <w:sdt>
        <w:sdtPr>
          <w:rPr>
            <w:b/>
            <w:color w:val="000000"/>
            <w:sz w:val="22"/>
            <w:szCs w:val="22"/>
          </w:rPr>
          <w:id w:val="1425301181"/>
          <w:placeholder>
            <w:docPart w:val="19EC0504846E4289BF2DBCCA6C37B89A"/>
          </w:placeholder>
          <w:showingPlcHdr/>
        </w:sdtPr>
        <w:sdtEndPr/>
        <w:sdtContent>
          <w:r w:rsidR="00CA688E" w:rsidRPr="00D844E3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input text</w:t>
          </w:r>
        </w:sdtContent>
      </w:sdt>
    </w:p>
    <w:p w14:paraId="6E014CC3" w14:textId="77777777" w:rsidR="00D844E3" w:rsidRDefault="00D844E3" w:rsidP="00D844E3">
      <w:pPr>
        <w:pStyle w:val="ListParagraph"/>
        <w:autoSpaceDE w:val="0"/>
        <w:autoSpaceDN w:val="0"/>
        <w:adjustRightInd w:val="0"/>
        <w:spacing w:before="120"/>
        <w:rPr>
          <w:b/>
          <w:color w:val="000000"/>
          <w:sz w:val="22"/>
          <w:szCs w:val="22"/>
        </w:rPr>
      </w:pPr>
    </w:p>
    <w:p w14:paraId="2865AA53" w14:textId="33BCD342" w:rsidR="00CA688E" w:rsidRPr="00D844E3" w:rsidRDefault="00CA688E" w:rsidP="00D844E3">
      <w:pPr>
        <w:pStyle w:val="ListParagraph"/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2"/>
          <w:szCs w:val="22"/>
        </w:rPr>
      </w:pPr>
      <w:r w:rsidRPr="00D844E3">
        <w:rPr>
          <w:rFonts w:asciiTheme="minorHAnsi" w:eastAsia="Calibri" w:hAnsiTheme="minorHAnsi" w:cstheme="minorHAnsi"/>
          <w:b/>
          <w:sz w:val="22"/>
          <w:szCs w:val="22"/>
        </w:rPr>
        <w:t xml:space="preserve">I certify that the proposed research has been completed and there will not be any further contact or </w:t>
      </w:r>
      <w:r w:rsidRPr="00D844E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pending interaction </w:t>
      </w:r>
      <w:r w:rsidRPr="00D844E3">
        <w:rPr>
          <w:rFonts w:asciiTheme="minorHAnsi" w:eastAsia="Calibri" w:hAnsiTheme="minorHAnsi" w:cstheme="minorHAnsi"/>
          <w:b/>
          <w:sz w:val="22"/>
          <w:szCs w:val="22"/>
        </w:rPr>
        <w:t xml:space="preserve">with the </w:t>
      </w:r>
      <w:r w:rsidRPr="00D844E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human </w:t>
      </w:r>
      <w:r w:rsidRPr="00D844E3">
        <w:rPr>
          <w:rFonts w:asciiTheme="minorHAnsi" w:eastAsia="Calibri" w:hAnsiTheme="minorHAnsi" w:cstheme="minorHAnsi"/>
          <w:b/>
          <w:sz w:val="22"/>
          <w:szCs w:val="22"/>
        </w:rPr>
        <w:t xml:space="preserve">participants, nor use of or access to individually identifiable information: </w:t>
      </w:r>
      <w:sdt>
        <w:sdtPr>
          <w:rPr>
            <w:rFonts w:ascii="Segoe UI Symbol" w:eastAsia="Calibri" w:hAnsi="Segoe UI Symbol" w:cs="Segoe UI Symbol"/>
            <w:bCs/>
            <w:sz w:val="22"/>
            <w:szCs w:val="22"/>
          </w:rPr>
          <w:id w:val="1435642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844E3">
            <w:rPr>
              <w:rFonts w:ascii="Segoe UI Symbol" w:eastAsia="Calibri" w:hAnsi="Segoe UI Symbol" w:cs="Segoe UI Symbol"/>
              <w:bCs/>
              <w:sz w:val="22"/>
              <w:szCs w:val="22"/>
            </w:rPr>
            <w:t>☐</w:t>
          </w:r>
        </w:sdtContent>
      </w:sdt>
      <w:r w:rsidRPr="00D844E3">
        <w:rPr>
          <w:rFonts w:asciiTheme="minorHAnsi" w:eastAsia="Calibri" w:hAnsiTheme="minorHAnsi" w:cstheme="minorHAnsi"/>
          <w:bCs/>
          <w:sz w:val="22"/>
          <w:szCs w:val="22"/>
        </w:rPr>
        <w:t xml:space="preserve"> Yes</w:t>
      </w:r>
      <w:r w:rsidRPr="00D844E3">
        <w:rPr>
          <w:rFonts w:asciiTheme="minorHAnsi" w:eastAsia="Calibri" w:hAnsiTheme="minorHAnsi" w:cstheme="minorHAnsi"/>
          <w:bCs/>
          <w:sz w:val="22"/>
          <w:szCs w:val="22"/>
        </w:rPr>
        <w:tab/>
      </w:r>
      <w:sdt>
        <w:sdtPr>
          <w:rPr>
            <w:rFonts w:ascii="Segoe UI Symbol" w:eastAsia="Calibri" w:hAnsi="Segoe UI Symbol" w:cs="Segoe UI Symbol"/>
            <w:bCs/>
            <w:sz w:val="22"/>
            <w:szCs w:val="22"/>
          </w:rPr>
          <w:id w:val="1219474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844E3">
            <w:rPr>
              <w:rFonts w:ascii="Segoe UI Symbol" w:eastAsia="Calibri" w:hAnsi="Segoe UI Symbol" w:cs="Segoe UI Symbol"/>
              <w:bCs/>
              <w:sz w:val="22"/>
              <w:szCs w:val="22"/>
            </w:rPr>
            <w:t>☐</w:t>
          </w:r>
        </w:sdtContent>
      </w:sdt>
      <w:r w:rsidRPr="00D844E3">
        <w:rPr>
          <w:rFonts w:asciiTheme="minorHAnsi" w:eastAsia="Calibri" w:hAnsiTheme="minorHAnsi" w:cstheme="minorHAnsi"/>
          <w:bCs/>
          <w:sz w:val="22"/>
          <w:szCs w:val="22"/>
        </w:rPr>
        <w:t xml:space="preserve"> No</w:t>
      </w:r>
      <w:r w:rsidRPr="00D844E3">
        <w:rPr>
          <w:rFonts w:asciiTheme="minorHAnsi" w:eastAsia="Calibri" w:hAnsiTheme="minorHAnsi" w:cstheme="minorHAnsi"/>
          <w:bCs/>
          <w:sz w:val="22"/>
          <w:szCs w:val="22"/>
        </w:rPr>
        <w:tab/>
      </w:r>
      <w:sdt>
        <w:sdtPr>
          <w:rPr>
            <w:rFonts w:ascii="Segoe UI Symbol" w:eastAsia="Calibri" w:hAnsi="Segoe UI Symbol" w:cs="Segoe UI Symbol"/>
            <w:bCs/>
            <w:sz w:val="22"/>
            <w:szCs w:val="22"/>
          </w:rPr>
          <w:id w:val="-1903815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844E3">
            <w:rPr>
              <w:rFonts w:ascii="Segoe UI Symbol" w:eastAsia="Calibri" w:hAnsi="Segoe UI Symbol" w:cs="Segoe UI Symbol"/>
              <w:bCs/>
              <w:sz w:val="22"/>
              <w:szCs w:val="22"/>
            </w:rPr>
            <w:t>☐</w:t>
          </w:r>
        </w:sdtContent>
      </w:sdt>
      <w:r w:rsidRPr="00D844E3">
        <w:rPr>
          <w:rFonts w:asciiTheme="minorHAnsi" w:eastAsia="Calibri" w:hAnsiTheme="minorHAnsi" w:cstheme="minorHAnsi"/>
          <w:bCs/>
          <w:sz w:val="22"/>
          <w:szCs w:val="22"/>
        </w:rPr>
        <w:t xml:space="preserve"> Not </w:t>
      </w:r>
      <w:proofErr w:type="gramStart"/>
      <w:r w:rsidRPr="00D844E3">
        <w:rPr>
          <w:rFonts w:asciiTheme="minorHAnsi" w:eastAsia="Calibri" w:hAnsiTheme="minorHAnsi" w:cstheme="minorHAnsi"/>
          <w:bCs/>
          <w:sz w:val="22"/>
          <w:szCs w:val="22"/>
        </w:rPr>
        <w:t>applicable</w:t>
      </w:r>
      <w:proofErr w:type="gramEnd"/>
    </w:p>
    <w:p w14:paraId="50BED155" w14:textId="69410096" w:rsidR="0053267C" w:rsidRPr="00D844E3" w:rsidRDefault="0053267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240"/>
        <w:contextualSpacing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844E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Is a summary of the final report on the research enclosed with this form? </w:t>
      </w:r>
      <w:sdt>
        <w:sdtPr>
          <w:rPr>
            <w:rFonts w:asciiTheme="minorHAnsi" w:hAnsiTheme="minorHAnsi" w:cstheme="minorHAnsi"/>
            <w:bCs/>
            <w:color w:val="000000"/>
            <w:sz w:val="22"/>
            <w:szCs w:val="22"/>
          </w:rPr>
          <w:id w:val="-1677418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844E3">
            <w:rPr>
              <w:rFonts w:ascii="Segoe UI Symbol" w:hAnsi="Segoe UI Symbol" w:cs="Segoe UI Symbol"/>
              <w:bCs/>
              <w:color w:val="000000"/>
              <w:sz w:val="22"/>
              <w:szCs w:val="22"/>
            </w:rPr>
            <w:t>☐</w:t>
          </w:r>
        </w:sdtContent>
      </w:sdt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Yes</w:t>
      </w:r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sdt>
        <w:sdtPr>
          <w:rPr>
            <w:rFonts w:asciiTheme="minorHAnsi" w:hAnsiTheme="minorHAnsi" w:cstheme="minorHAnsi"/>
            <w:bCs/>
            <w:color w:val="000000"/>
            <w:sz w:val="22"/>
            <w:szCs w:val="22"/>
          </w:rPr>
          <w:id w:val="1861078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844E3">
            <w:rPr>
              <w:rFonts w:ascii="Segoe UI Symbol" w:hAnsi="Segoe UI Symbol" w:cs="Segoe UI Symbol"/>
              <w:bCs/>
              <w:color w:val="000000"/>
              <w:sz w:val="22"/>
              <w:szCs w:val="22"/>
            </w:rPr>
            <w:t>☐</w:t>
          </w:r>
        </w:sdtContent>
      </w:sdt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No</w:t>
      </w:r>
    </w:p>
    <w:p w14:paraId="112230B5" w14:textId="30ECBDDE" w:rsidR="00862729" w:rsidRPr="00D844E3" w:rsidRDefault="0086272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240"/>
        <w:contextualSpacing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844E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Did this study terminate prematurely? </w:t>
      </w:r>
      <w:sdt>
        <w:sdtPr>
          <w:rPr>
            <w:rFonts w:asciiTheme="minorHAnsi" w:hAnsiTheme="minorHAnsi" w:cstheme="minorHAnsi"/>
            <w:bCs/>
            <w:color w:val="000000"/>
            <w:sz w:val="22"/>
            <w:szCs w:val="22"/>
          </w:rPr>
          <w:id w:val="-367907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844E3">
            <w:rPr>
              <w:rFonts w:ascii="Segoe UI Symbol" w:hAnsi="Segoe UI Symbol" w:cs="Segoe UI Symbol"/>
              <w:bCs/>
              <w:color w:val="000000"/>
              <w:sz w:val="22"/>
              <w:szCs w:val="22"/>
            </w:rPr>
            <w:t>☐</w:t>
          </w:r>
        </w:sdtContent>
      </w:sdt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Yes</w:t>
      </w:r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sdt>
        <w:sdtPr>
          <w:rPr>
            <w:rFonts w:asciiTheme="minorHAnsi" w:hAnsiTheme="minorHAnsi" w:cstheme="minorHAnsi"/>
            <w:bCs/>
            <w:color w:val="000000"/>
            <w:sz w:val="22"/>
            <w:szCs w:val="22"/>
          </w:rPr>
          <w:id w:val="-840699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844E3">
            <w:rPr>
              <w:rFonts w:ascii="Segoe UI Symbol" w:hAnsi="Segoe UI Symbol" w:cs="Segoe UI Symbol"/>
              <w:bCs/>
              <w:color w:val="000000"/>
              <w:sz w:val="22"/>
              <w:szCs w:val="22"/>
            </w:rPr>
            <w:t>☐</w:t>
          </w:r>
        </w:sdtContent>
      </w:sdt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No</w:t>
      </w:r>
    </w:p>
    <w:p w14:paraId="685D9E0C" w14:textId="2E562A4F" w:rsidR="0079089C" w:rsidRPr="00D844E3" w:rsidRDefault="00205307" w:rsidP="00D844E3">
      <w:pPr>
        <w:pStyle w:val="ListParagraph"/>
        <w:autoSpaceDE w:val="0"/>
        <w:autoSpaceDN w:val="0"/>
        <w:adjustRightInd w:val="0"/>
        <w:rPr>
          <w:rFonts w:asciiTheme="minorHAnsi" w:hAnsiTheme="minorHAnsi" w:cstheme="minorHAnsi"/>
          <w:iCs/>
          <w:sz w:val="22"/>
          <w:szCs w:val="22"/>
        </w:rPr>
      </w:pPr>
      <w:r w:rsidRPr="00D844E3">
        <w:rPr>
          <w:rFonts w:asciiTheme="minorHAnsi" w:hAnsiTheme="minorHAnsi" w:cstheme="minorHAnsi"/>
          <w:iCs/>
          <w:sz w:val="22"/>
          <w:szCs w:val="22"/>
        </w:rPr>
        <w:t>If yes</w:t>
      </w:r>
      <w:r w:rsidR="004B5B3D" w:rsidRPr="00D844E3">
        <w:rPr>
          <w:rFonts w:asciiTheme="minorHAnsi" w:hAnsiTheme="minorHAnsi" w:cstheme="minorHAnsi"/>
          <w:iCs/>
          <w:sz w:val="22"/>
          <w:szCs w:val="22"/>
        </w:rPr>
        <w:t>,</w:t>
      </w:r>
      <w:r w:rsidRPr="00D844E3">
        <w:rPr>
          <w:rFonts w:asciiTheme="minorHAnsi" w:hAnsiTheme="minorHAnsi" w:cstheme="minorHAnsi"/>
          <w:iCs/>
          <w:sz w:val="22"/>
          <w:szCs w:val="22"/>
        </w:rPr>
        <w:t xml:space="preserve"> please complete </w:t>
      </w:r>
      <w:r w:rsidR="00C14EA3" w:rsidRPr="00D844E3">
        <w:rPr>
          <w:rFonts w:asciiTheme="minorHAnsi" w:hAnsiTheme="minorHAnsi" w:cstheme="minorHAnsi"/>
          <w:iCs/>
          <w:sz w:val="22"/>
          <w:szCs w:val="22"/>
        </w:rPr>
        <w:t xml:space="preserve">the following </w:t>
      </w:r>
      <w:proofErr w:type="gramStart"/>
      <w:r w:rsidR="00C14EA3" w:rsidRPr="00D844E3">
        <w:rPr>
          <w:rFonts w:asciiTheme="minorHAnsi" w:hAnsiTheme="minorHAnsi" w:cstheme="minorHAnsi"/>
          <w:iCs/>
          <w:sz w:val="22"/>
          <w:szCs w:val="22"/>
        </w:rPr>
        <w:t>sections</w:t>
      </w:r>
      <w:proofErr w:type="gramEnd"/>
    </w:p>
    <w:p w14:paraId="022E7584" w14:textId="7C16F107" w:rsidR="00E135CE" w:rsidRPr="00D844E3" w:rsidRDefault="00E135CE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94DB1">
        <w:rPr>
          <w:rFonts w:asciiTheme="minorHAnsi" w:hAnsiTheme="minorHAnsi" w:cstheme="minorHAnsi"/>
          <w:bCs/>
          <w:color w:val="000000"/>
          <w:sz w:val="22"/>
          <w:szCs w:val="22"/>
        </w:rPr>
        <w:t>Circumstances of early termination</w:t>
      </w:r>
      <w:r w:rsidR="00C14EA3" w:rsidRPr="00694DB1">
        <w:rPr>
          <w:rFonts w:asciiTheme="minorHAnsi" w:hAnsiTheme="minorHAnsi" w:cstheme="minorHAnsi"/>
          <w:bCs/>
          <w:color w:val="000000"/>
          <w:sz w:val="22"/>
          <w:szCs w:val="22"/>
        </w:rPr>
        <w:t>. What is the justification for this early termination?</w:t>
      </w:r>
      <w:r w:rsidR="00081A33" w:rsidRPr="00D844E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b/>
            <w:color w:val="000000"/>
            <w:sz w:val="22"/>
            <w:szCs w:val="22"/>
          </w:rPr>
          <w:id w:val="-345638386"/>
          <w:placeholder>
            <w:docPart w:val="C4FD880BBED4488188F0CD13BBA44E39"/>
          </w:placeholder>
          <w:showingPlcHdr/>
        </w:sdtPr>
        <w:sdtEndPr/>
        <w:sdtContent>
          <w:r w:rsidR="00C14EA3" w:rsidRPr="00D844E3">
            <w:rPr>
              <w:rStyle w:val="PlaceholderText"/>
              <w:rFonts w:asciiTheme="minorHAnsi" w:hAnsiTheme="minorHAnsi" w:cstheme="minorHAnsi"/>
              <w:bCs/>
              <w:sz w:val="22"/>
              <w:szCs w:val="22"/>
            </w:rPr>
            <w:t>Click or tap here to input text</w:t>
          </w:r>
        </w:sdtContent>
      </w:sdt>
    </w:p>
    <w:p w14:paraId="1E6125DC" w14:textId="24B08706" w:rsidR="004B5B3D" w:rsidRPr="00D844E3" w:rsidRDefault="004B5B3D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94DB1">
        <w:rPr>
          <w:rFonts w:asciiTheme="minorHAnsi" w:hAnsiTheme="minorHAnsi" w:cstheme="minorHAnsi"/>
          <w:bCs/>
          <w:color w:val="000000"/>
          <w:sz w:val="22"/>
          <w:szCs w:val="22"/>
        </w:rPr>
        <w:t>Is this a temporary halt</w:t>
      </w:r>
      <w:r w:rsidR="004D7404" w:rsidRPr="00694DB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(suspension)</w:t>
      </w:r>
      <w:r w:rsidRPr="00694DB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to the study?</w:t>
      </w:r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bCs/>
            <w:color w:val="000000"/>
            <w:sz w:val="22"/>
            <w:szCs w:val="22"/>
          </w:rPr>
          <w:id w:val="759020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844E3">
            <w:rPr>
              <w:rFonts w:ascii="Segoe UI Symbol" w:hAnsi="Segoe UI Symbol" w:cs="Segoe UI Symbol"/>
              <w:bCs/>
              <w:color w:val="000000"/>
              <w:sz w:val="22"/>
              <w:szCs w:val="22"/>
            </w:rPr>
            <w:t>☐</w:t>
          </w:r>
        </w:sdtContent>
      </w:sdt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Yes</w:t>
      </w:r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sdt>
        <w:sdtPr>
          <w:rPr>
            <w:rFonts w:asciiTheme="minorHAnsi" w:hAnsiTheme="minorHAnsi" w:cstheme="minorHAnsi"/>
            <w:bCs/>
            <w:color w:val="000000"/>
            <w:sz w:val="22"/>
            <w:szCs w:val="22"/>
          </w:rPr>
          <w:id w:val="867415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844E3">
            <w:rPr>
              <w:rFonts w:ascii="Segoe UI Symbol" w:hAnsi="Segoe UI Symbol" w:cs="Segoe UI Symbol"/>
              <w:bCs/>
              <w:color w:val="000000"/>
              <w:sz w:val="22"/>
              <w:szCs w:val="22"/>
            </w:rPr>
            <w:t>☐</w:t>
          </w:r>
        </w:sdtContent>
      </w:sdt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No</w:t>
      </w:r>
    </w:p>
    <w:p w14:paraId="364952E6" w14:textId="77777777" w:rsidR="00D844E3" w:rsidRDefault="004B5B3D" w:rsidP="00D844E3">
      <w:pPr>
        <w:pStyle w:val="ListParagraph"/>
        <w:ind w:left="1440"/>
        <w:rPr>
          <w:rFonts w:asciiTheme="minorHAnsi" w:hAnsiTheme="minorHAnsi" w:cstheme="minorHAnsi"/>
          <w:i/>
          <w:sz w:val="22"/>
          <w:szCs w:val="22"/>
        </w:rPr>
      </w:pPr>
      <w:r w:rsidRPr="00D844E3">
        <w:rPr>
          <w:rFonts w:asciiTheme="minorHAnsi" w:hAnsiTheme="minorHAnsi" w:cstheme="minorHAnsi"/>
          <w:iCs/>
          <w:sz w:val="22"/>
          <w:szCs w:val="22"/>
        </w:rPr>
        <w:t>If yes</w:t>
      </w:r>
      <w:r w:rsidRPr="00D844E3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,</w:t>
      </w:r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what is the justification for temporarily halting the study?</w:t>
      </w:r>
      <w:r w:rsidRPr="00D844E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081A33" w:rsidRPr="00D844E3">
        <w:rPr>
          <w:rFonts w:asciiTheme="minorHAnsi" w:hAnsiTheme="minorHAnsi" w:cstheme="minorHAnsi"/>
          <w:i/>
          <w:sz w:val="22"/>
          <w:szCs w:val="22"/>
        </w:rPr>
        <w:t>[</w:t>
      </w:r>
      <w:r w:rsidRPr="00D844E3">
        <w:rPr>
          <w:rFonts w:asciiTheme="minorHAnsi" w:hAnsiTheme="minorHAnsi" w:cstheme="minorHAnsi"/>
          <w:i/>
          <w:sz w:val="22"/>
          <w:szCs w:val="22"/>
        </w:rPr>
        <w:t>e.g. Safety, difficulties recruiting participants, trial has not commenced, other reasons</w:t>
      </w:r>
      <w:r w:rsidR="00081A33" w:rsidRPr="00D844E3">
        <w:rPr>
          <w:rFonts w:asciiTheme="minorHAnsi" w:hAnsiTheme="minorHAnsi" w:cstheme="minorHAnsi"/>
          <w:i/>
          <w:sz w:val="22"/>
          <w:szCs w:val="22"/>
        </w:rPr>
        <w:t>]</w:t>
      </w:r>
    </w:p>
    <w:p w14:paraId="3B65F95A" w14:textId="7C6B42DC" w:rsidR="00D844E3" w:rsidRDefault="00743583" w:rsidP="00D844E3">
      <w:pPr>
        <w:pStyle w:val="ListParagraph"/>
        <w:ind w:left="1440"/>
        <w:rPr>
          <w:b/>
          <w:color w:val="000000"/>
          <w:sz w:val="22"/>
          <w:szCs w:val="22"/>
        </w:rPr>
      </w:pPr>
      <w:sdt>
        <w:sdtPr>
          <w:rPr>
            <w:b/>
            <w:color w:val="000000"/>
            <w:sz w:val="22"/>
            <w:szCs w:val="22"/>
          </w:rPr>
          <w:id w:val="494767141"/>
          <w:placeholder>
            <w:docPart w:val="368711E01620444795E8800F61E0B4EC"/>
          </w:placeholder>
          <w:showingPlcHdr/>
        </w:sdtPr>
        <w:sdtEndPr/>
        <w:sdtContent>
          <w:r w:rsidR="004B5B3D" w:rsidRPr="00D844E3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input text</w:t>
          </w:r>
        </w:sdtContent>
      </w:sdt>
    </w:p>
    <w:p w14:paraId="3EC86760" w14:textId="77777777" w:rsidR="00D844E3" w:rsidRDefault="004B5B3D" w:rsidP="00D844E3">
      <w:pPr>
        <w:pStyle w:val="ListParagraph"/>
        <w:ind w:left="144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>and when do you expect the study to re-start?</w:t>
      </w:r>
    </w:p>
    <w:p w14:paraId="3EC1F094" w14:textId="6D8913C5" w:rsidR="004B5B3D" w:rsidRPr="00D844E3" w:rsidRDefault="00743583" w:rsidP="00D844E3">
      <w:pPr>
        <w:pStyle w:val="ListParagraph"/>
        <w:ind w:left="1440"/>
        <w:rPr>
          <w:rFonts w:asciiTheme="minorHAnsi" w:hAnsiTheme="minorHAnsi" w:cstheme="minorHAnsi"/>
          <w:sz w:val="22"/>
          <w:szCs w:val="22"/>
        </w:rPr>
      </w:pPr>
      <w:sdt>
        <w:sdtPr>
          <w:rPr>
            <w:b/>
            <w:color w:val="000000"/>
            <w:sz w:val="22"/>
            <w:szCs w:val="22"/>
          </w:rPr>
          <w:id w:val="-640962038"/>
          <w:placeholder>
            <w:docPart w:val="FE24C101674446E3AD3FCB3B1B846F80"/>
          </w:placeholder>
          <w:showingPlcHdr/>
        </w:sdtPr>
        <w:sdtEndPr/>
        <w:sdtContent>
          <w:r w:rsidR="004B5B3D" w:rsidRPr="00D844E3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input text</w:t>
          </w:r>
        </w:sdtContent>
      </w:sdt>
    </w:p>
    <w:p w14:paraId="29EDD31F" w14:textId="313A4822" w:rsidR="00C310A5" w:rsidRPr="00DD73B1" w:rsidRDefault="004B5B3D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Are there any potential implications for research participants </w:t>
      </w:r>
      <w:proofErr w:type="gramStart"/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>as a result of</w:t>
      </w:r>
      <w:proofErr w:type="gramEnd"/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terminating/halting the study prematurely? Please describe the steps taken to address them</w:t>
      </w:r>
      <w:r w:rsidR="00081A33"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bCs/>
            <w:color w:val="000000"/>
            <w:sz w:val="22"/>
            <w:szCs w:val="22"/>
          </w:rPr>
          <w:id w:val="1840500362"/>
          <w:placeholder>
            <w:docPart w:val="6B6532E918A748FF8C49BD264ECA93BF"/>
          </w:placeholder>
          <w:showingPlcHdr/>
        </w:sdtPr>
        <w:sdtEndPr/>
        <w:sdtContent>
          <w:r w:rsidR="0053267C" w:rsidRPr="00D844E3">
            <w:rPr>
              <w:rStyle w:val="PlaceholderText"/>
              <w:rFonts w:asciiTheme="minorHAnsi" w:hAnsiTheme="minorHAnsi" w:cstheme="minorHAnsi"/>
              <w:bCs/>
              <w:sz w:val="22"/>
              <w:szCs w:val="22"/>
            </w:rPr>
            <w:t>Click or tap here to input text</w:t>
          </w:r>
        </w:sdtContent>
      </w:sdt>
      <w:r w:rsidR="00C310A5" w:rsidRPr="00DD73B1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</w:p>
    <w:p w14:paraId="3D9DE20A" w14:textId="066F86F3" w:rsidR="003210E1" w:rsidRPr="00D844E3" w:rsidRDefault="003210E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240"/>
        <w:contextualSpacing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844E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Adverse events related to study procedures have occurred since the last renewal: </w:t>
      </w:r>
    </w:p>
    <w:p w14:paraId="6CF57EC9" w14:textId="77777777" w:rsidR="003210E1" w:rsidRPr="00D844E3" w:rsidRDefault="003210E1" w:rsidP="00D844E3">
      <w:pPr>
        <w:pStyle w:val="ListParagrap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844E3">
        <w:rPr>
          <w:rFonts w:ascii="Segoe UI Symbol" w:hAnsi="Segoe UI Symbol" w:cs="Segoe UI Symbol"/>
          <w:bCs/>
          <w:color w:val="000000"/>
          <w:sz w:val="22"/>
          <w:szCs w:val="22"/>
        </w:rPr>
        <w:t>☐</w:t>
      </w:r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No</w:t>
      </w:r>
    </w:p>
    <w:p w14:paraId="210DC71A" w14:textId="77777777" w:rsidR="003210E1" w:rsidRPr="00D844E3" w:rsidRDefault="003210E1" w:rsidP="00D844E3">
      <w:pPr>
        <w:pStyle w:val="ListParagrap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844E3">
        <w:rPr>
          <w:rFonts w:ascii="Segoe UI Symbol" w:hAnsi="Segoe UI Symbol" w:cs="Segoe UI Symbol"/>
          <w:bCs/>
          <w:color w:val="000000"/>
          <w:sz w:val="22"/>
          <w:szCs w:val="22"/>
        </w:rPr>
        <w:t>☐</w:t>
      </w:r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Yes, these have already been reported to the PHCC IRB.</w:t>
      </w:r>
    </w:p>
    <w:p w14:paraId="289C0172" w14:textId="6B5A671C" w:rsidR="003210E1" w:rsidRPr="00D844E3" w:rsidRDefault="003210E1" w:rsidP="00D844E3">
      <w:pPr>
        <w:pStyle w:val="ListParagrap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844E3">
        <w:rPr>
          <w:rFonts w:ascii="Segoe UI Symbol" w:hAnsi="Segoe UI Symbol" w:cs="Segoe UI Symbol"/>
          <w:bCs/>
          <w:color w:val="000000"/>
          <w:sz w:val="22"/>
          <w:szCs w:val="22"/>
        </w:rPr>
        <w:t>☐</w:t>
      </w:r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No, these have NOT been reported to the PHCC IRB. Please complete and submit the </w:t>
      </w:r>
      <w:r w:rsidR="00A12807">
        <w:rPr>
          <w:rFonts w:asciiTheme="minorHAnsi" w:hAnsiTheme="minorHAnsi" w:cstheme="minorHAnsi"/>
          <w:bCs/>
          <w:color w:val="000000"/>
          <w:sz w:val="22"/>
          <w:szCs w:val="22"/>
        </w:rPr>
        <w:t>“</w:t>
      </w:r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>Adverse Events Reporting Form”.</w:t>
      </w:r>
    </w:p>
    <w:p w14:paraId="03F03375" w14:textId="77777777" w:rsidR="003210E1" w:rsidRPr="00D844E3" w:rsidRDefault="003210E1" w:rsidP="003210E1">
      <w:pPr>
        <w:pStyle w:val="ListParagraph"/>
        <w:ind w:left="567" w:hanging="207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30F2B618" w14:textId="77777777" w:rsidR="003210E1" w:rsidRPr="00D844E3" w:rsidRDefault="003210E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240"/>
        <w:contextualSpacing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844E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Deviations that took place since last continuing review.  </w:t>
      </w:r>
      <w:r w:rsidRPr="00D844E3">
        <w:rPr>
          <w:rFonts w:asciiTheme="minorHAnsi" w:hAnsiTheme="minorHAnsi" w:cstheme="minorHAnsi"/>
          <w:b/>
          <w:color w:val="000000"/>
          <w:sz w:val="22"/>
          <w:szCs w:val="22"/>
        </w:rPr>
        <w:br/>
        <w:t xml:space="preserve">The below is applicable to PHCC Site and any other site relying on </w:t>
      </w:r>
      <w:proofErr w:type="gramStart"/>
      <w:r w:rsidRPr="00D844E3">
        <w:rPr>
          <w:rFonts w:asciiTheme="minorHAnsi" w:hAnsiTheme="minorHAnsi" w:cstheme="minorHAnsi"/>
          <w:b/>
          <w:color w:val="000000"/>
          <w:sz w:val="22"/>
          <w:szCs w:val="22"/>
        </w:rPr>
        <w:t>IRB</w:t>
      </w:r>
      <w:proofErr w:type="gramEnd"/>
    </w:p>
    <w:p w14:paraId="6A407F19" w14:textId="77777777" w:rsidR="003210E1" w:rsidRPr="00D844E3" w:rsidRDefault="003210E1" w:rsidP="00D844E3">
      <w:pPr>
        <w:pStyle w:val="ListParagraph"/>
        <w:ind w:left="144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844E3">
        <w:rPr>
          <w:rFonts w:ascii="Segoe UI Symbol" w:hAnsi="Segoe UI Symbol" w:cs="Segoe UI Symbol"/>
          <w:bCs/>
          <w:color w:val="000000"/>
          <w:sz w:val="22"/>
          <w:szCs w:val="22"/>
        </w:rPr>
        <w:t>☐</w:t>
      </w:r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No</w:t>
      </w:r>
    </w:p>
    <w:p w14:paraId="497ED5A6" w14:textId="77777777" w:rsidR="006E1210" w:rsidRPr="00D844E3" w:rsidRDefault="003210E1" w:rsidP="00D844E3">
      <w:pPr>
        <w:pStyle w:val="ListParagraph"/>
        <w:ind w:left="144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844E3">
        <w:rPr>
          <w:rFonts w:ascii="Segoe UI Symbol" w:hAnsi="Segoe UI Symbol" w:cs="Segoe UI Symbol"/>
          <w:bCs/>
          <w:color w:val="000000"/>
          <w:sz w:val="22"/>
          <w:szCs w:val="22"/>
        </w:rPr>
        <w:t>☐</w:t>
      </w:r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Yes, these have already been reported to the PHCC IRB.</w:t>
      </w:r>
    </w:p>
    <w:p w14:paraId="0CC0E644" w14:textId="03E02883" w:rsidR="003210E1" w:rsidRPr="00D844E3" w:rsidRDefault="003210E1" w:rsidP="00D844E3">
      <w:pPr>
        <w:pStyle w:val="ListParagraph"/>
        <w:ind w:left="144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844E3">
        <w:rPr>
          <w:rFonts w:ascii="Segoe UI Symbol" w:hAnsi="Segoe UI Symbol" w:cs="Segoe UI Symbol"/>
          <w:bCs/>
          <w:color w:val="000000"/>
          <w:sz w:val="22"/>
          <w:szCs w:val="22"/>
        </w:rPr>
        <w:lastRenderedPageBreak/>
        <w:t>☐</w:t>
      </w:r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No, these have NOT been reported to the PHCC IRB. Please complete and submit the “Protocol Deviation Form”.</w:t>
      </w:r>
    </w:p>
    <w:p w14:paraId="3F5682D8" w14:textId="77777777" w:rsidR="00AF2B32" w:rsidRPr="00D844E3" w:rsidRDefault="00AF2B32" w:rsidP="00AF2B32">
      <w:pPr>
        <w:pStyle w:val="ListParagraph"/>
        <w:autoSpaceDE w:val="0"/>
        <w:autoSpaceDN w:val="0"/>
        <w:adjustRightInd w:val="0"/>
        <w:spacing w:before="120"/>
        <w:ind w:left="850"/>
        <w:contextualSpacing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1C3052C" w14:textId="21B24BEB" w:rsidR="00AF2B32" w:rsidRPr="00D844E3" w:rsidRDefault="00AF2B32" w:rsidP="00AF2B32">
      <w:pPr>
        <w:autoSpaceDE w:val="0"/>
        <w:autoSpaceDN w:val="0"/>
        <w:adjustRightInd w:val="0"/>
        <w:spacing w:before="120"/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</w:pPr>
      <w:r w:rsidRPr="00D844E3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RETENTION OF STUDY RECORDS:</w:t>
      </w:r>
    </w:p>
    <w:p w14:paraId="480575D1" w14:textId="39D13BA1" w:rsidR="00AF2B32" w:rsidRPr="00D844E3" w:rsidRDefault="00AF2B32" w:rsidP="00AF2B32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Confirm by checking the box that the PI will retain the records relating to research for at least 3 years after completion of the research and closure by the </w:t>
      </w:r>
      <w:proofErr w:type="gramStart"/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>IRB</w:t>
      </w:r>
      <w:proofErr w:type="gramEnd"/>
    </w:p>
    <w:p w14:paraId="1485B7A2" w14:textId="77777777" w:rsidR="00AF2B32" w:rsidRPr="00D844E3" w:rsidRDefault="00AF2B32" w:rsidP="00AF2B32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68E27A1F" w14:textId="19260A04" w:rsidR="00AF2B32" w:rsidRPr="00D844E3" w:rsidRDefault="00743583" w:rsidP="00AF2B32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Cs/>
          <w:color w:val="000000"/>
          <w:sz w:val="22"/>
          <w:szCs w:val="22"/>
        </w:rPr>
      </w:pPr>
      <w:sdt>
        <w:sdtPr>
          <w:rPr>
            <w:rFonts w:asciiTheme="minorHAnsi" w:hAnsiTheme="minorHAnsi" w:cstheme="minorHAnsi"/>
            <w:bCs/>
            <w:color w:val="000000"/>
            <w:sz w:val="22"/>
            <w:szCs w:val="22"/>
          </w:rPr>
          <w:id w:val="-380794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45B3">
            <w:rPr>
              <w:rFonts w:ascii="MS Gothic" w:eastAsia="MS Gothic" w:hAnsi="MS Gothic" w:cstheme="minorHAnsi" w:hint="eastAsia"/>
              <w:bCs/>
              <w:color w:val="000000"/>
              <w:sz w:val="22"/>
              <w:szCs w:val="22"/>
            </w:rPr>
            <w:t>☐</w:t>
          </w:r>
        </w:sdtContent>
      </w:sdt>
      <w:r w:rsidR="00AF2B32"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>Confirmed</w:t>
      </w:r>
    </w:p>
    <w:p w14:paraId="5373E0E9" w14:textId="77777777" w:rsidR="00AF2B32" w:rsidRPr="00D844E3" w:rsidRDefault="00AF2B32" w:rsidP="00AF2B32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45933338" w14:textId="77777777" w:rsidR="00AF2B32" w:rsidRPr="00D844E3" w:rsidRDefault="00AF2B32" w:rsidP="00AF2B32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844E3">
        <w:rPr>
          <w:rFonts w:asciiTheme="minorHAnsi" w:hAnsiTheme="minorHAnsi" w:cstheme="minorHAnsi"/>
          <w:bCs/>
          <w:color w:val="000000"/>
          <w:sz w:val="22"/>
          <w:szCs w:val="22"/>
        </w:rPr>
        <w:t>Specify the storage Location of all data/ research records (Hardcopies &amp; Electronic)</w:t>
      </w:r>
    </w:p>
    <w:p w14:paraId="3B20BBE4" w14:textId="5CE26A0C" w:rsidR="00AF2B32" w:rsidRPr="00D844E3" w:rsidRDefault="00AF2B32" w:rsidP="00AF2B32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844E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  <w:instrText xml:space="preserve"> FORMTEXT </w:instrText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  <w:fldChar w:fldCharType="separate"/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  <w:fldChar w:fldCharType="end"/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  <w:instrText xml:space="preserve"> FORMTEXT </w:instrText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  <w:fldChar w:fldCharType="separate"/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  <w:fldChar w:fldCharType="end"/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  <w:instrText xml:space="preserve"> FORMTEXT </w:instrText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  <w:fldChar w:fldCharType="separate"/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  <w:fldChar w:fldCharType="end"/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  <w:instrText xml:space="preserve"> FORMTEXT </w:instrText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  <w:fldChar w:fldCharType="separate"/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noProof/>
          <w:color w:val="365F91"/>
          <w:sz w:val="22"/>
          <w:szCs w:val="22"/>
        </w:rPr>
        <w:t> </w:t>
      </w:r>
      <w:r w:rsidRPr="00D844E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  <w:fldChar w:fldCharType="end"/>
      </w:r>
      <w:r w:rsidRPr="00D844E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</w:t>
      </w:r>
    </w:p>
    <w:p w14:paraId="1C4FFB27" w14:textId="77777777" w:rsidR="00AF2B32" w:rsidRPr="00D844E3" w:rsidRDefault="00AF2B32" w:rsidP="00AF2B32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0A09FD2" w14:textId="77777777" w:rsidR="00AF2B32" w:rsidRPr="00D844E3" w:rsidRDefault="00AF2B32" w:rsidP="00AF2B32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sectPr w:rsidR="00AF2B32" w:rsidRPr="00D844E3" w:rsidSect="008656A7">
      <w:headerReference w:type="default" r:id="rId9"/>
      <w:footerReference w:type="even" r:id="rId10"/>
      <w:footerReference w:type="default" r:id="rId11"/>
      <w:pgSz w:w="11907" w:h="16839" w:code="9"/>
      <w:pgMar w:top="1701" w:right="1134" w:bottom="1134" w:left="1134" w:header="5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D15F6" w14:textId="77777777" w:rsidR="0037269D" w:rsidRDefault="0037269D">
      <w:r>
        <w:separator/>
      </w:r>
    </w:p>
  </w:endnote>
  <w:endnote w:type="continuationSeparator" w:id="0">
    <w:p w14:paraId="1A4D5A8A" w14:textId="77777777" w:rsidR="0037269D" w:rsidRDefault="00372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5ACB0" w14:textId="77777777" w:rsidR="00F34819" w:rsidRDefault="00F3481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AEA658" w14:textId="77777777" w:rsidR="00F34819" w:rsidRDefault="00F348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6015414"/>
      <w:docPartObj>
        <w:docPartGallery w:val="Page Numbers (Bottom of Page)"/>
        <w:docPartUnique/>
      </w:docPartObj>
    </w:sdtPr>
    <w:sdtEndPr/>
    <w:sdtContent>
      <w:sdt>
        <w:sdtPr>
          <w:id w:val="1824085575"/>
          <w:docPartObj>
            <w:docPartGallery w:val="Page Numbers (Top of Page)"/>
            <w:docPartUnique/>
          </w:docPartObj>
        </w:sdtPr>
        <w:sdtEndPr/>
        <w:sdtContent>
          <w:p w14:paraId="5A41D6FC" w14:textId="74507B13" w:rsidR="00575B9E" w:rsidRDefault="00575B9E" w:rsidP="00575B9E">
            <w:pPr>
              <w:pBdr>
                <w:top w:val="single" w:sz="4" w:space="1" w:color="auto"/>
              </w:pBdr>
              <w:tabs>
                <w:tab w:val="right" w:pos="907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PHCC-Department of Clinical Research-Clinical Affairs Directorate</w:t>
            </w:r>
            <w:r>
              <w:rPr>
                <w:rFonts w:cs="Arial"/>
                <w:sz w:val="18"/>
                <w:szCs w:val="18"/>
              </w:rPr>
              <w:tab/>
              <w:t>DCR-F01</w:t>
            </w:r>
            <w:r w:rsidR="003B5350">
              <w:rPr>
                <w:rFonts w:cs="Arial"/>
                <w:sz w:val="18"/>
                <w:szCs w:val="18"/>
              </w:rPr>
              <w:t>5</w:t>
            </w:r>
            <w:r>
              <w:rPr>
                <w:rFonts w:cs="Arial"/>
                <w:sz w:val="18"/>
                <w:szCs w:val="18"/>
              </w:rPr>
              <w:t>-V0</w:t>
            </w:r>
            <w:r w:rsidR="0067092A">
              <w:rPr>
                <w:rFonts w:cs="Arial"/>
                <w:sz w:val="18"/>
                <w:szCs w:val="18"/>
              </w:rPr>
              <w:t>7</w:t>
            </w:r>
            <w:r>
              <w:rPr>
                <w:rFonts w:cs="Arial"/>
                <w:sz w:val="18"/>
                <w:szCs w:val="18"/>
              </w:rPr>
              <w:t>-</w:t>
            </w:r>
            <w:r w:rsidR="0067092A">
              <w:rPr>
                <w:rFonts w:cs="Arial"/>
                <w:sz w:val="18"/>
                <w:szCs w:val="18"/>
              </w:rPr>
              <w:t>Sept</w:t>
            </w:r>
            <w:r w:rsidR="00026E73">
              <w:rPr>
                <w:rFonts w:cs="Arial"/>
                <w:sz w:val="18"/>
                <w:szCs w:val="18"/>
              </w:rPr>
              <w:t xml:space="preserve"> 2024</w:t>
            </w:r>
          </w:p>
          <w:p w14:paraId="6704FBA4" w14:textId="0BAA4E8D" w:rsidR="00F34819" w:rsidRPr="00575B9E" w:rsidRDefault="00575B9E" w:rsidP="00575B9E">
            <w:pPr>
              <w:pBdr>
                <w:top w:val="single" w:sz="4" w:space="1" w:color="auto"/>
              </w:pBdr>
              <w:tabs>
                <w:tab w:val="right" w:pos="907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 Box 26555, Doha, Qatar</w:t>
            </w:r>
            <w:r>
              <w:rPr>
                <w:rFonts w:cs="Arial"/>
                <w:sz w:val="18"/>
                <w:szCs w:val="18"/>
              </w:rPr>
              <w:tab/>
            </w:r>
            <w:sdt>
              <w:sdtPr>
                <w:rPr>
                  <w:rFonts w:cs="Arial"/>
                  <w:sz w:val="18"/>
                  <w:szCs w:val="18"/>
                </w:rPr>
                <w:id w:val="1777289409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cs="Arial"/>
                      <w:sz w:val="18"/>
                      <w:szCs w:val="18"/>
                    </w:rPr>
                    <w:id w:val="1728636285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>
                      <w:rPr>
                        <w:rFonts w:cs="Arial"/>
                        <w:sz w:val="18"/>
                        <w:szCs w:val="18"/>
                      </w:rPr>
                      <w:t xml:space="preserve">Page 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2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of 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2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46DC1" w14:textId="77777777" w:rsidR="0037269D" w:rsidRDefault="0037269D">
      <w:r>
        <w:separator/>
      </w:r>
    </w:p>
  </w:footnote>
  <w:footnote w:type="continuationSeparator" w:id="0">
    <w:p w14:paraId="6BCC7170" w14:textId="77777777" w:rsidR="0037269D" w:rsidRDefault="00372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D425D" w14:textId="21D9A24C" w:rsidR="00F34819" w:rsidRDefault="00F34819" w:rsidP="00AA47C6">
    <w:pPr>
      <w:pStyle w:val="Header"/>
      <w:jc w:val="right"/>
    </w:pPr>
  </w:p>
  <w:p w14:paraId="1367D4DC" w14:textId="3534052B" w:rsidR="00F34819" w:rsidRDefault="00575B9E" w:rsidP="00AA47C6">
    <w:pPr>
      <w:pStyle w:val="Header"/>
      <w:jc w:val="right"/>
      <w:rPr>
        <w:i/>
        <w:iCs/>
      </w:rPr>
    </w:pPr>
    <w:r>
      <w:rPr>
        <w:i/>
        <w:iCs/>
        <w:noProof/>
      </w:rPr>
      <w:drawing>
        <wp:anchor distT="0" distB="0" distL="114300" distR="114300" simplePos="0" relativeHeight="251657728" behindDoc="1" locked="0" layoutInCell="1" allowOverlap="1" wp14:anchorId="7C908B81" wp14:editId="468BFA54">
          <wp:simplePos x="0" y="0"/>
          <wp:positionH relativeFrom="margin">
            <wp:posOffset>0</wp:posOffset>
          </wp:positionH>
          <wp:positionV relativeFrom="paragraph">
            <wp:posOffset>65443</wp:posOffset>
          </wp:positionV>
          <wp:extent cx="1615440" cy="660301"/>
          <wp:effectExtent l="0" t="0" r="3810" b="6985"/>
          <wp:wrapNone/>
          <wp:docPr id="3" name="Picture 3" descr="Description: phc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phc new logo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603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5DC50E" w14:textId="77777777" w:rsidR="00F34819" w:rsidRDefault="00F34819" w:rsidP="00AA47C6">
    <w:pPr>
      <w:pStyle w:val="Header"/>
      <w:jc w:val="right"/>
      <w:rPr>
        <w:i/>
        <w:iCs/>
      </w:rPr>
    </w:pPr>
  </w:p>
  <w:p w14:paraId="555D685A" w14:textId="77777777" w:rsidR="00BF55C3" w:rsidRDefault="00BF55C3" w:rsidP="00AA47C6">
    <w:pPr>
      <w:pStyle w:val="Header"/>
      <w:jc w:val="right"/>
      <w:rPr>
        <w:i/>
        <w:iCs/>
      </w:rPr>
    </w:pPr>
  </w:p>
  <w:p w14:paraId="7B791C5C" w14:textId="42715014" w:rsidR="00F34819" w:rsidRPr="008656A7" w:rsidRDefault="005B4B3D" w:rsidP="008656A7">
    <w:pPr>
      <w:pStyle w:val="Header"/>
      <w:pBdr>
        <w:bottom w:val="thinThickSmallGap" w:sz="24" w:space="1" w:color="1F497D" w:themeColor="text2"/>
      </w:pBdr>
      <w:jc w:val="right"/>
      <w:rPr>
        <w:b/>
        <w:bCs/>
        <w:i/>
        <w:iCs/>
        <w:color w:val="365F91" w:themeColor="accent1" w:themeShade="BF"/>
        <w:sz w:val="28"/>
        <w:szCs w:val="28"/>
      </w:rPr>
    </w:pPr>
    <w:r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Closure</w:t>
    </w:r>
    <w:r w:rsidR="0079089C" w:rsidRPr="0079089C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 </w:t>
    </w:r>
    <w:r w:rsidR="00575B9E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R</w:t>
    </w:r>
    <w:r w:rsidR="0079089C" w:rsidRPr="0079089C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e</w:t>
    </w:r>
    <w:r w:rsidR="00E845B3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94F98"/>
    <w:multiLevelType w:val="hybridMultilevel"/>
    <w:tmpl w:val="464C2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50AB0"/>
    <w:multiLevelType w:val="multilevel"/>
    <w:tmpl w:val="39B8D8B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853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0016D4E"/>
    <w:multiLevelType w:val="hybridMultilevel"/>
    <w:tmpl w:val="9A58A898"/>
    <w:lvl w:ilvl="0" w:tplc="4BDA423E">
      <w:start w:val="1"/>
      <w:numFmt w:val="bullet"/>
      <w:pStyle w:val="List1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3" w15:restartNumberingAfterBreak="0">
    <w:nsid w:val="58062434"/>
    <w:multiLevelType w:val="hybridMultilevel"/>
    <w:tmpl w:val="27D80256"/>
    <w:lvl w:ilvl="0" w:tplc="7040E5F2">
      <w:start w:val="1"/>
      <w:numFmt w:val="bullet"/>
      <w:pStyle w:val="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E36A046">
      <w:start w:val="1"/>
      <w:numFmt w:val="bullet"/>
      <w:pStyle w:val="List2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1686812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7B311B5"/>
    <w:multiLevelType w:val="hybridMultilevel"/>
    <w:tmpl w:val="FED6F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830863">
    <w:abstractNumId w:val="3"/>
  </w:num>
  <w:num w:numId="2" w16cid:durableId="1113327771">
    <w:abstractNumId w:val="1"/>
  </w:num>
  <w:num w:numId="3" w16cid:durableId="1280651048">
    <w:abstractNumId w:val="2"/>
  </w:num>
  <w:num w:numId="4" w16cid:durableId="1189181270">
    <w:abstractNumId w:val="4"/>
  </w:num>
  <w:num w:numId="5" w16cid:durableId="139149117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ar-SA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A0M7M0M7EwsTAwNTJQ0lEKTi0uzszPAykwrQUAbCSDNCwAAAA="/>
  </w:docVars>
  <w:rsids>
    <w:rsidRoot w:val="00426FCB"/>
    <w:rsid w:val="00000DF8"/>
    <w:rsid w:val="00000FB3"/>
    <w:rsid w:val="00001A38"/>
    <w:rsid w:val="0000326C"/>
    <w:rsid w:val="00005607"/>
    <w:rsid w:val="00006095"/>
    <w:rsid w:val="000077BF"/>
    <w:rsid w:val="000133FB"/>
    <w:rsid w:val="00014FA1"/>
    <w:rsid w:val="00015166"/>
    <w:rsid w:val="00015458"/>
    <w:rsid w:val="000176C3"/>
    <w:rsid w:val="000177C8"/>
    <w:rsid w:val="00017FF0"/>
    <w:rsid w:val="00023218"/>
    <w:rsid w:val="00026AAB"/>
    <w:rsid w:val="00026E73"/>
    <w:rsid w:val="00026F35"/>
    <w:rsid w:val="00031FBE"/>
    <w:rsid w:val="00032422"/>
    <w:rsid w:val="00033485"/>
    <w:rsid w:val="00033697"/>
    <w:rsid w:val="0003518A"/>
    <w:rsid w:val="00035A18"/>
    <w:rsid w:val="0004373E"/>
    <w:rsid w:val="000454AA"/>
    <w:rsid w:val="0004621F"/>
    <w:rsid w:val="00051E74"/>
    <w:rsid w:val="00053AF2"/>
    <w:rsid w:val="00057650"/>
    <w:rsid w:val="000602CE"/>
    <w:rsid w:val="00060D5B"/>
    <w:rsid w:val="00063F48"/>
    <w:rsid w:val="00064463"/>
    <w:rsid w:val="00064726"/>
    <w:rsid w:val="00065BD1"/>
    <w:rsid w:val="0006695D"/>
    <w:rsid w:val="00066A6B"/>
    <w:rsid w:val="0006743B"/>
    <w:rsid w:val="00067DC4"/>
    <w:rsid w:val="000717FB"/>
    <w:rsid w:val="00072AAA"/>
    <w:rsid w:val="000756F2"/>
    <w:rsid w:val="000759F5"/>
    <w:rsid w:val="00077F35"/>
    <w:rsid w:val="000802BB"/>
    <w:rsid w:val="00081A33"/>
    <w:rsid w:val="00087100"/>
    <w:rsid w:val="00087395"/>
    <w:rsid w:val="0009451D"/>
    <w:rsid w:val="00095ABC"/>
    <w:rsid w:val="000A2FFF"/>
    <w:rsid w:val="000A3B8A"/>
    <w:rsid w:val="000B0A77"/>
    <w:rsid w:val="000B0F36"/>
    <w:rsid w:val="000B11EF"/>
    <w:rsid w:val="000B364D"/>
    <w:rsid w:val="000B525C"/>
    <w:rsid w:val="000B748F"/>
    <w:rsid w:val="000B7B6D"/>
    <w:rsid w:val="000B7FD9"/>
    <w:rsid w:val="000C03D6"/>
    <w:rsid w:val="000C2D44"/>
    <w:rsid w:val="000C40DB"/>
    <w:rsid w:val="000C6FD3"/>
    <w:rsid w:val="000D0DB9"/>
    <w:rsid w:val="000D0EB8"/>
    <w:rsid w:val="000D113C"/>
    <w:rsid w:val="000D3C5F"/>
    <w:rsid w:val="000D6F83"/>
    <w:rsid w:val="000E3C5E"/>
    <w:rsid w:val="000E62B8"/>
    <w:rsid w:val="000E7AD8"/>
    <w:rsid w:val="000E7B3B"/>
    <w:rsid w:val="000E7E35"/>
    <w:rsid w:val="000F197F"/>
    <w:rsid w:val="000F50C1"/>
    <w:rsid w:val="000F6C8E"/>
    <w:rsid w:val="000F7F74"/>
    <w:rsid w:val="0010186B"/>
    <w:rsid w:val="00103C76"/>
    <w:rsid w:val="00104A9E"/>
    <w:rsid w:val="00105A5B"/>
    <w:rsid w:val="001105D5"/>
    <w:rsid w:val="001117C3"/>
    <w:rsid w:val="00111D4C"/>
    <w:rsid w:val="001120FC"/>
    <w:rsid w:val="001123DB"/>
    <w:rsid w:val="00114ADC"/>
    <w:rsid w:val="0011585D"/>
    <w:rsid w:val="00117BB0"/>
    <w:rsid w:val="00117D81"/>
    <w:rsid w:val="00120582"/>
    <w:rsid w:val="00121F70"/>
    <w:rsid w:val="00122C92"/>
    <w:rsid w:val="001235FB"/>
    <w:rsid w:val="001245C4"/>
    <w:rsid w:val="0012480F"/>
    <w:rsid w:val="00125EA6"/>
    <w:rsid w:val="00131469"/>
    <w:rsid w:val="001336A1"/>
    <w:rsid w:val="001338FB"/>
    <w:rsid w:val="00135894"/>
    <w:rsid w:val="001364BE"/>
    <w:rsid w:val="0013653E"/>
    <w:rsid w:val="001434BA"/>
    <w:rsid w:val="00143711"/>
    <w:rsid w:val="00145288"/>
    <w:rsid w:val="0014566E"/>
    <w:rsid w:val="00147023"/>
    <w:rsid w:val="00151030"/>
    <w:rsid w:val="001515CE"/>
    <w:rsid w:val="00153290"/>
    <w:rsid w:val="00153578"/>
    <w:rsid w:val="001542B4"/>
    <w:rsid w:val="00156013"/>
    <w:rsid w:val="0015708C"/>
    <w:rsid w:val="0016376E"/>
    <w:rsid w:val="0016539D"/>
    <w:rsid w:val="00171140"/>
    <w:rsid w:val="00171DB3"/>
    <w:rsid w:val="00174D78"/>
    <w:rsid w:val="001830EF"/>
    <w:rsid w:val="00195736"/>
    <w:rsid w:val="00196D11"/>
    <w:rsid w:val="001A157E"/>
    <w:rsid w:val="001A6613"/>
    <w:rsid w:val="001B2AC5"/>
    <w:rsid w:val="001B57BE"/>
    <w:rsid w:val="001C0C99"/>
    <w:rsid w:val="001C525F"/>
    <w:rsid w:val="001C765C"/>
    <w:rsid w:val="001D45D4"/>
    <w:rsid w:val="001D5558"/>
    <w:rsid w:val="001D721B"/>
    <w:rsid w:val="001E0081"/>
    <w:rsid w:val="001E13D3"/>
    <w:rsid w:val="001E6359"/>
    <w:rsid w:val="001F19FA"/>
    <w:rsid w:val="001F2E07"/>
    <w:rsid w:val="001F2F53"/>
    <w:rsid w:val="001F322A"/>
    <w:rsid w:val="0020302A"/>
    <w:rsid w:val="00204D03"/>
    <w:rsid w:val="00205307"/>
    <w:rsid w:val="002104E2"/>
    <w:rsid w:val="00213C29"/>
    <w:rsid w:val="002149A8"/>
    <w:rsid w:val="0022220C"/>
    <w:rsid w:val="00225F2F"/>
    <w:rsid w:val="00227186"/>
    <w:rsid w:val="00231706"/>
    <w:rsid w:val="0023440B"/>
    <w:rsid w:val="00235159"/>
    <w:rsid w:val="00237545"/>
    <w:rsid w:val="002432B5"/>
    <w:rsid w:val="002437CD"/>
    <w:rsid w:val="00246801"/>
    <w:rsid w:val="00250410"/>
    <w:rsid w:val="00252509"/>
    <w:rsid w:val="00253408"/>
    <w:rsid w:val="002547DD"/>
    <w:rsid w:val="002620AF"/>
    <w:rsid w:val="00263F53"/>
    <w:rsid w:val="00264963"/>
    <w:rsid w:val="0026596A"/>
    <w:rsid w:val="002700A4"/>
    <w:rsid w:val="00270DB4"/>
    <w:rsid w:val="00275A47"/>
    <w:rsid w:val="00276B98"/>
    <w:rsid w:val="00276DC9"/>
    <w:rsid w:val="0028063A"/>
    <w:rsid w:val="00283039"/>
    <w:rsid w:val="00290E0D"/>
    <w:rsid w:val="00291101"/>
    <w:rsid w:val="00297622"/>
    <w:rsid w:val="002A0260"/>
    <w:rsid w:val="002A30EC"/>
    <w:rsid w:val="002A3151"/>
    <w:rsid w:val="002A5415"/>
    <w:rsid w:val="002A686F"/>
    <w:rsid w:val="002A7111"/>
    <w:rsid w:val="002B3B22"/>
    <w:rsid w:val="002B41B0"/>
    <w:rsid w:val="002B6106"/>
    <w:rsid w:val="002B73E9"/>
    <w:rsid w:val="002C079B"/>
    <w:rsid w:val="002C10B7"/>
    <w:rsid w:val="002C1DE8"/>
    <w:rsid w:val="002C6B9E"/>
    <w:rsid w:val="002D5493"/>
    <w:rsid w:val="002D565F"/>
    <w:rsid w:val="002D6C09"/>
    <w:rsid w:val="002D6CDE"/>
    <w:rsid w:val="002E2CE1"/>
    <w:rsid w:val="002E3679"/>
    <w:rsid w:val="002E388B"/>
    <w:rsid w:val="002F04C8"/>
    <w:rsid w:val="002F1CDC"/>
    <w:rsid w:val="002F24D3"/>
    <w:rsid w:val="002F38C2"/>
    <w:rsid w:val="002F3A7D"/>
    <w:rsid w:val="002F6A87"/>
    <w:rsid w:val="003013DD"/>
    <w:rsid w:val="0030185A"/>
    <w:rsid w:val="00303D8A"/>
    <w:rsid w:val="00304800"/>
    <w:rsid w:val="00304F6C"/>
    <w:rsid w:val="003075A3"/>
    <w:rsid w:val="00307816"/>
    <w:rsid w:val="00307ADB"/>
    <w:rsid w:val="00310303"/>
    <w:rsid w:val="003105BD"/>
    <w:rsid w:val="00313720"/>
    <w:rsid w:val="00313E36"/>
    <w:rsid w:val="00321070"/>
    <w:rsid w:val="003210E1"/>
    <w:rsid w:val="00322534"/>
    <w:rsid w:val="00332D1C"/>
    <w:rsid w:val="00335699"/>
    <w:rsid w:val="00335D81"/>
    <w:rsid w:val="00342EE3"/>
    <w:rsid w:val="00343E23"/>
    <w:rsid w:val="00344BF2"/>
    <w:rsid w:val="003514DE"/>
    <w:rsid w:val="00351EB7"/>
    <w:rsid w:val="00352716"/>
    <w:rsid w:val="0035355B"/>
    <w:rsid w:val="00354DB7"/>
    <w:rsid w:val="00357281"/>
    <w:rsid w:val="003605A2"/>
    <w:rsid w:val="00361A11"/>
    <w:rsid w:val="0036227D"/>
    <w:rsid w:val="0036353F"/>
    <w:rsid w:val="00364AD9"/>
    <w:rsid w:val="00364E83"/>
    <w:rsid w:val="00365574"/>
    <w:rsid w:val="0037269D"/>
    <w:rsid w:val="00376F40"/>
    <w:rsid w:val="003802BB"/>
    <w:rsid w:val="003802D9"/>
    <w:rsid w:val="0038065F"/>
    <w:rsid w:val="003810AD"/>
    <w:rsid w:val="003812CC"/>
    <w:rsid w:val="00382022"/>
    <w:rsid w:val="0038468F"/>
    <w:rsid w:val="00384F28"/>
    <w:rsid w:val="00390539"/>
    <w:rsid w:val="003947F6"/>
    <w:rsid w:val="00395485"/>
    <w:rsid w:val="0039764D"/>
    <w:rsid w:val="003A5D5A"/>
    <w:rsid w:val="003A6373"/>
    <w:rsid w:val="003A6958"/>
    <w:rsid w:val="003A741C"/>
    <w:rsid w:val="003B5350"/>
    <w:rsid w:val="003B5C10"/>
    <w:rsid w:val="003B6FC4"/>
    <w:rsid w:val="003B7032"/>
    <w:rsid w:val="003B7537"/>
    <w:rsid w:val="003C1A09"/>
    <w:rsid w:val="003C347C"/>
    <w:rsid w:val="003C404F"/>
    <w:rsid w:val="003C7786"/>
    <w:rsid w:val="003D02DC"/>
    <w:rsid w:val="003D45B1"/>
    <w:rsid w:val="003D5AEB"/>
    <w:rsid w:val="003E06BF"/>
    <w:rsid w:val="003E1392"/>
    <w:rsid w:val="003E2654"/>
    <w:rsid w:val="003E5641"/>
    <w:rsid w:val="003E6DBA"/>
    <w:rsid w:val="00400825"/>
    <w:rsid w:val="0040133E"/>
    <w:rsid w:val="0040402F"/>
    <w:rsid w:val="00404C1F"/>
    <w:rsid w:val="00405A2A"/>
    <w:rsid w:val="00405D3A"/>
    <w:rsid w:val="004123DB"/>
    <w:rsid w:val="00414C21"/>
    <w:rsid w:val="00414E29"/>
    <w:rsid w:val="00416A6F"/>
    <w:rsid w:val="00416EBB"/>
    <w:rsid w:val="004204A8"/>
    <w:rsid w:val="00423CCC"/>
    <w:rsid w:val="00426FCB"/>
    <w:rsid w:val="00434599"/>
    <w:rsid w:val="00434D1C"/>
    <w:rsid w:val="0043510E"/>
    <w:rsid w:val="00435E85"/>
    <w:rsid w:val="00436C0E"/>
    <w:rsid w:val="004416D4"/>
    <w:rsid w:val="0044518E"/>
    <w:rsid w:val="00446AE3"/>
    <w:rsid w:val="0045191F"/>
    <w:rsid w:val="00452B15"/>
    <w:rsid w:val="00454EDC"/>
    <w:rsid w:val="00455A39"/>
    <w:rsid w:val="00456FE0"/>
    <w:rsid w:val="0045709E"/>
    <w:rsid w:val="004602CF"/>
    <w:rsid w:val="0046357B"/>
    <w:rsid w:val="004712A0"/>
    <w:rsid w:val="00471802"/>
    <w:rsid w:val="00472EC4"/>
    <w:rsid w:val="00477A01"/>
    <w:rsid w:val="00481EFC"/>
    <w:rsid w:val="00482275"/>
    <w:rsid w:val="00482512"/>
    <w:rsid w:val="004830AA"/>
    <w:rsid w:val="004830EB"/>
    <w:rsid w:val="00484200"/>
    <w:rsid w:val="00491EC7"/>
    <w:rsid w:val="0049288F"/>
    <w:rsid w:val="00493BA1"/>
    <w:rsid w:val="00494E91"/>
    <w:rsid w:val="00496716"/>
    <w:rsid w:val="004A3331"/>
    <w:rsid w:val="004A5970"/>
    <w:rsid w:val="004A63A6"/>
    <w:rsid w:val="004B502E"/>
    <w:rsid w:val="004B5B3D"/>
    <w:rsid w:val="004C0D0A"/>
    <w:rsid w:val="004C2D9F"/>
    <w:rsid w:val="004C4A2B"/>
    <w:rsid w:val="004D20D5"/>
    <w:rsid w:val="004D7404"/>
    <w:rsid w:val="004D7ADA"/>
    <w:rsid w:val="004D7ECC"/>
    <w:rsid w:val="004E3748"/>
    <w:rsid w:val="004E51FA"/>
    <w:rsid w:val="004E53FA"/>
    <w:rsid w:val="004E5774"/>
    <w:rsid w:val="004F3226"/>
    <w:rsid w:val="004F3A03"/>
    <w:rsid w:val="004F7DBE"/>
    <w:rsid w:val="005037FE"/>
    <w:rsid w:val="0050464D"/>
    <w:rsid w:val="00504B1B"/>
    <w:rsid w:val="00505DE5"/>
    <w:rsid w:val="00517829"/>
    <w:rsid w:val="0052386B"/>
    <w:rsid w:val="00523D81"/>
    <w:rsid w:val="00525025"/>
    <w:rsid w:val="0053267C"/>
    <w:rsid w:val="005334A3"/>
    <w:rsid w:val="005350ED"/>
    <w:rsid w:val="005359C6"/>
    <w:rsid w:val="0054230D"/>
    <w:rsid w:val="00543188"/>
    <w:rsid w:val="00550FD7"/>
    <w:rsid w:val="00551B09"/>
    <w:rsid w:val="00552798"/>
    <w:rsid w:val="005602F2"/>
    <w:rsid w:val="00562683"/>
    <w:rsid w:val="00564F1D"/>
    <w:rsid w:val="005655E8"/>
    <w:rsid w:val="005656FA"/>
    <w:rsid w:val="00566446"/>
    <w:rsid w:val="0057011F"/>
    <w:rsid w:val="005711AE"/>
    <w:rsid w:val="00571F27"/>
    <w:rsid w:val="00575B9E"/>
    <w:rsid w:val="00575F0C"/>
    <w:rsid w:val="005778E0"/>
    <w:rsid w:val="00581AFB"/>
    <w:rsid w:val="00583C2E"/>
    <w:rsid w:val="00585D8B"/>
    <w:rsid w:val="00595E23"/>
    <w:rsid w:val="005A195E"/>
    <w:rsid w:val="005A266D"/>
    <w:rsid w:val="005A43C9"/>
    <w:rsid w:val="005A54DD"/>
    <w:rsid w:val="005A64DF"/>
    <w:rsid w:val="005A6D54"/>
    <w:rsid w:val="005B21A6"/>
    <w:rsid w:val="005B24C8"/>
    <w:rsid w:val="005B2C26"/>
    <w:rsid w:val="005B4B3D"/>
    <w:rsid w:val="005B64AD"/>
    <w:rsid w:val="005B666E"/>
    <w:rsid w:val="005B6BF2"/>
    <w:rsid w:val="005C36BF"/>
    <w:rsid w:val="005C4BF1"/>
    <w:rsid w:val="005C64E1"/>
    <w:rsid w:val="005D4C25"/>
    <w:rsid w:val="005D5481"/>
    <w:rsid w:val="005D6BE0"/>
    <w:rsid w:val="005D71B2"/>
    <w:rsid w:val="005E324C"/>
    <w:rsid w:val="005E3974"/>
    <w:rsid w:val="005E3DC6"/>
    <w:rsid w:val="005E49BC"/>
    <w:rsid w:val="005F42BF"/>
    <w:rsid w:val="005F5B32"/>
    <w:rsid w:val="005F5CCD"/>
    <w:rsid w:val="005F6B54"/>
    <w:rsid w:val="005F7300"/>
    <w:rsid w:val="006028A7"/>
    <w:rsid w:val="00604050"/>
    <w:rsid w:val="00606103"/>
    <w:rsid w:val="006070F9"/>
    <w:rsid w:val="006166B2"/>
    <w:rsid w:val="00616E31"/>
    <w:rsid w:val="006173B3"/>
    <w:rsid w:val="00617AD2"/>
    <w:rsid w:val="006325C9"/>
    <w:rsid w:val="00632BDE"/>
    <w:rsid w:val="006332E1"/>
    <w:rsid w:val="0063711A"/>
    <w:rsid w:val="00640A76"/>
    <w:rsid w:val="00640E41"/>
    <w:rsid w:val="006415F3"/>
    <w:rsid w:val="006418E1"/>
    <w:rsid w:val="006545F2"/>
    <w:rsid w:val="006546B9"/>
    <w:rsid w:val="00656E35"/>
    <w:rsid w:val="006574A4"/>
    <w:rsid w:val="0066324A"/>
    <w:rsid w:val="006643F9"/>
    <w:rsid w:val="006645FE"/>
    <w:rsid w:val="0066764D"/>
    <w:rsid w:val="00667E25"/>
    <w:rsid w:val="00667EE3"/>
    <w:rsid w:val="006701E6"/>
    <w:rsid w:val="00670365"/>
    <w:rsid w:val="0067092A"/>
    <w:rsid w:val="00671A64"/>
    <w:rsid w:val="006725E0"/>
    <w:rsid w:val="00674325"/>
    <w:rsid w:val="00674F58"/>
    <w:rsid w:val="00675924"/>
    <w:rsid w:val="00676008"/>
    <w:rsid w:val="006824FB"/>
    <w:rsid w:val="00685F9A"/>
    <w:rsid w:val="00686702"/>
    <w:rsid w:val="00691E8F"/>
    <w:rsid w:val="00692987"/>
    <w:rsid w:val="00694A86"/>
    <w:rsid w:val="00694DB1"/>
    <w:rsid w:val="006A3722"/>
    <w:rsid w:val="006A4452"/>
    <w:rsid w:val="006A568F"/>
    <w:rsid w:val="006B00D8"/>
    <w:rsid w:val="006B08F0"/>
    <w:rsid w:val="006B7B26"/>
    <w:rsid w:val="006C08D0"/>
    <w:rsid w:val="006C2ACB"/>
    <w:rsid w:val="006C71F5"/>
    <w:rsid w:val="006D1414"/>
    <w:rsid w:val="006D15A1"/>
    <w:rsid w:val="006D1C8D"/>
    <w:rsid w:val="006D4D61"/>
    <w:rsid w:val="006D5549"/>
    <w:rsid w:val="006D5841"/>
    <w:rsid w:val="006D6F8A"/>
    <w:rsid w:val="006E0E6A"/>
    <w:rsid w:val="006E1210"/>
    <w:rsid w:val="006E13B0"/>
    <w:rsid w:val="006E2623"/>
    <w:rsid w:val="006E38CA"/>
    <w:rsid w:val="006E53A8"/>
    <w:rsid w:val="006F2824"/>
    <w:rsid w:val="006F2B01"/>
    <w:rsid w:val="006F5080"/>
    <w:rsid w:val="006F7316"/>
    <w:rsid w:val="00705BE0"/>
    <w:rsid w:val="00705EBA"/>
    <w:rsid w:val="007105E9"/>
    <w:rsid w:val="00711EA3"/>
    <w:rsid w:val="00722411"/>
    <w:rsid w:val="007228D9"/>
    <w:rsid w:val="00723C95"/>
    <w:rsid w:val="0073030C"/>
    <w:rsid w:val="007344B8"/>
    <w:rsid w:val="00734748"/>
    <w:rsid w:val="00737710"/>
    <w:rsid w:val="00740847"/>
    <w:rsid w:val="00740E6F"/>
    <w:rsid w:val="0074185D"/>
    <w:rsid w:val="00743583"/>
    <w:rsid w:val="00744F8C"/>
    <w:rsid w:val="007474FF"/>
    <w:rsid w:val="00750AA3"/>
    <w:rsid w:val="00750AD5"/>
    <w:rsid w:val="00750B98"/>
    <w:rsid w:val="0075381B"/>
    <w:rsid w:val="00755096"/>
    <w:rsid w:val="00756D6A"/>
    <w:rsid w:val="00761C69"/>
    <w:rsid w:val="007647AD"/>
    <w:rsid w:val="00765553"/>
    <w:rsid w:val="00767473"/>
    <w:rsid w:val="00771E48"/>
    <w:rsid w:val="00772659"/>
    <w:rsid w:val="00775B05"/>
    <w:rsid w:val="00776987"/>
    <w:rsid w:val="007774BE"/>
    <w:rsid w:val="00777955"/>
    <w:rsid w:val="00781DC5"/>
    <w:rsid w:val="0078797E"/>
    <w:rsid w:val="00790715"/>
    <w:rsid w:val="0079089C"/>
    <w:rsid w:val="00793447"/>
    <w:rsid w:val="00795588"/>
    <w:rsid w:val="00797ADD"/>
    <w:rsid w:val="007A159F"/>
    <w:rsid w:val="007A1862"/>
    <w:rsid w:val="007A4F53"/>
    <w:rsid w:val="007A7684"/>
    <w:rsid w:val="007B20C5"/>
    <w:rsid w:val="007B2C8A"/>
    <w:rsid w:val="007B3800"/>
    <w:rsid w:val="007B45ED"/>
    <w:rsid w:val="007B71AA"/>
    <w:rsid w:val="007C277C"/>
    <w:rsid w:val="007C3F1F"/>
    <w:rsid w:val="007C7373"/>
    <w:rsid w:val="007D1B49"/>
    <w:rsid w:val="007D4F6F"/>
    <w:rsid w:val="007D5C7A"/>
    <w:rsid w:val="007D692E"/>
    <w:rsid w:val="007D7949"/>
    <w:rsid w:val="007E2C04"/>
    <w:rsid w:val="007E2DBD"/>
    <w:rsid w:val="007E32DD"/>
    <w:rsid w:val="007E6310"/>
    <w:rsid w:val="007E71B6"/>
    <w:rsid w:val="007F0147"/>
    <w:rsid w:val="007F1362"/>
    <w:rsid w:val="007F3014"/>
    <w:rsid w:val="007F750E"/>
    <w:rsid w:val="0080259F"/>
    <w:rsid w:val="00802B30"/>
    <w:rsid w:val="00806D68"/>
    <w:rsid w:val="00806DFB"/>
    <w:rsid w:val="00806E5D"/>
    <w:rsid w:val="00806F38"/>
    <w:rsid w:val="0081241F"/>
    <w:rsid w:val="0081454B"/>
    <w:rsid w:val="008153F3"/>
    <w:rsid w:val="00816BC0"/>
    <w:rsid w:val="00824289"/>
    <w:rsid w:val="008272BD"/>
    <w:rsid w:val="00827F35"/>
    <w:rsid w:val="00830ABD"/>
    <w:rsid w:val="0083366A"/>
    <w:rsid w:val="00834ECC"/>
    <w:rsid w:val="00834EE4"/>
    <w:rsid w:val="00834F0F"/>
    <w:rsid w:val="00835659"/>
    <w:rsid w:val="008370B6"/>
    <w:rsid w:val="008401FF"/>
    <w:rsid w:val="00843DA8"/>
    <w:rsid w:val="008440A4"/>
    <w:rsid w:val="00845B7D"/>
    <w:rsid w:val="00847717"/>
    <w:rsid w:val="00850EB6"/>
    <w:rsid w:val="00851AB7"/>
    <w:rsid w:val="00852089"/>
    <w:rsid w:val="008521B6"/>
    <w:rsid w:val="008612A2"/>
    <w:rsid w:val="00861363"/>
    <w:rsid w:val="008615F6"/>
    <w:rsid w:val="00861B21"/>
    <w:rsid w:val="00862729"/>
    <w:rsid w:val="00864C76"/>
    <w:rsid w:val="008656A7"/>
    <w:rsid w:val="008716DF"/>
    <w:rsid w:val="00871C1F"/>
    <w:rsid w:val="00873E70"/>
    <w:rsid w:val="00874085"/>
    <w:rsid w:val="008778B4"/>
    <w:rsid w:val="0088079B"/>
    <w:rsid w:val="00884617"/>
    <w:rsid w:val="008849C1"/>
    <w:rsid w:val="00890AE4"/>
    <w:rsid w:val="00895156"/>
    <w:rsid w:val="008A0849"/>
    <w:rsid w:val="008A105B"/>
    <w:rsid w:val="008A10B1"/>
    <w:rsid w:val="008A1990"/>
    <w:rsid w:val="008A35F8"/>
    <w:rsid w:val="008A7539"/>
    <w:rsid w:val="008B160F"/>
    <w:rsid w:val="008B7915"/>
    <w:rsid w:val="008C1727"/>
    <w:rsid w:val="008C22A2"/>
    <w:rsid w:val="008C7C85"/>
    <w:rsid w:val="008D0B7C"/>
    <w:rsid w:val="008D1A68"/>
    <w:rsid w:val="008D37E4"/>
    <w:rsid w:val="008D3C98"/>
    <w:rsid w:val="008D54D3"/>
    <w:rsid w:val="008E309A"/>
    <w:rsid w:val="008E796E"/>
    <w:rsid w:val="008E7ADD"/>
    <w:rsid w:val="008F2D89"/>
    <w:rsid w:val="008F4845"/>
    <w:rsid w:val="00901834"/>
    <w:rsid w:val="00901ABE"/>
    <w:rsid w:val="009042B8"/>
    <w:rsid w:val="00907602"/>
    <w:rsid w:val="00907FD0"/>
    <w:rsid w:val="009107AF"/>
    <w:rsid w:val="00913B47"/>
    <w:rsid w:val="00913E80"/>
    <w:rsid w:val="00920674"/>
    <w:rsid w:val="00924174"/>
    <w:rsid w:val="009278BA"/>
    <w:rsid w:val="00933CBD"/>
    <w:rsid w:val="00934FDD"/>
    <w:rsid w:val="009352D8"/>
    <w:rsid w:val="009413B2"/>
    <w:rsid w:val="0094169E"/>
    <w:rsid w:val="009438F5"/>
    <w:rsid w:val="009439DA"/>
    <w:rsid w:val="00944D17"/>
    <w:rsid w:val="0095182E"/>
    <w:rsid w:val="00951FCA"/>
    <w:rsid w:val="00952571"/>
    <w:rsid w:val="00952591"/>
    <w:rsid w:val="00952B5F"/>
    <w:rsid w:val="009534F2"/>
    <w:rsid w:val="00954686"/>
    <w:rsid w:val="009549E7"/>
    <w:rsid w:val="009555A5"/>
    <w:rsid w:val="0096198A"/>
    <w:rsid w:val="00961D29"/>
    <w:rsid w:val="00961D48"/>
    <w:rsid w:val="0096339F"/>
    <w:rsid w:val="00963774"/>
    <w:rsid w:val="00967C50"/>
    <w:rsid w:val="00973380"/>
    <w:rsid w:val="00973D37"/>
    <w:rsid w:val="0097694A"/>
    <w:rsid w:val="009844BE"/>
    <w:rsid w:val="00984B2B"/>
    <w:rsid w:val="00985421"/>
    <w:rsid w:val="00990EDF"/>
    <w:rsid w:val="0099330F"/>
    <w:rsid w:val="00994BF5"/>
    <w:rsid w:val="00995A10"/>
    <w:rsid w:val="0099637B"/>
    <w:rsid w:val="009A038D"/>
    <w:rsid w:val="009A38C3"/>
    <w:rsid w:val="009A4D17"/>
    <w:rsid w:val="009A5557"/>
    <w:rsid w:val="009A5FE9"/>
    <w:rsid w:val="009B43B9"/>
    <w:rsid w:val="009B4CE6"/>
    <w:rsid w:val="009B5911"/>
    <w:rsid w:val="009B5F78"/>
    <w:rsid w:val="009C31B0"/>
    <w:rsid w:val="009C3403"/>
    <w:rsid w:val="009C4414"/>
    <w:rsid w:val="009C592F"/>
    <w:rsid w:val="009C6B31"/>
    <w:rsid w:val="009D1E9C"/>
    <w:rsid w:val="009F335F"/>
    <w:rsid w:val="009F3619"/>
    <w:rsid w:val="009F3D0F"/>
    <w:rsid w:val="009F4207"/>
    <w:rsid w:val="009F6348"/>
    <w:rsid w:val="009F74C1"/>
    <w:rsid w:val="00A02E8F"/>
    <w:rsid w:val="00A0344D"/>
    <w:rsid w:val="00A049E1"/>
    <w:rsid w:val="00A05A47"/>
    <w:rsid w:val="00A07A81"/>
    <w:rsid w:val="00A10E56"/>
    <w:rsid w:val="00A12685"/>
    <w:rsid w:val="00A12807"/>
    <w:rsid w:val="00A12FDF"/>
    <w:rsid w:val="00A14BA2"/>
    <w:rsid w:val="00A152AE"/>
    <w:rsid w:val="00A21FDB"/>
    <w:rsid w:val="00A2271B"/>
    <w:rsid w:val="00A2464B"/>
    <w:rsid w:val="00A338EF"/>
    <w:rsid w:val="00A34B71"/>
    <w:rsid w:val="00A35472"/>
    <w:rsid w:val="00A367F9"/>
    <w:rsid w:val="00A40E57"/>
    <w:rsid w:val="00A41573"/>
    <w:rsid w:val="00A42159"/>
    <w:rsid w:val="00A43DE8"/>
    <w:rsid w:val="00A505DE"/>
    <w:rsid w:val="00A50E69"/>
    <w:rsid w:val="00A54CA3"/>
    <w:rsid w:val="00A60B8E"/>
    <w:rsid w:val="00A624A5"/>
    <w:rsid w:val="00A624BA"/>
    <w:rsid w:val="00A632F4"/>
    <w:rsid w:val="00A649C5"/>
    <w:rsid w:val="00A65D27"/>
    <w:rsid w:val="00A67D08"/>
    <w:rsid w:val="00A70A3E"/>
    <w:rsid w:val="00A861A7"/>
    <w:rsid w:val="00A92430"/>
    <w:rsid w:val="00A95187"/>
    <w:rsid w:val="00A9741C"/>
    <w:rsid w:val="00AA3522"/>
    <w:rsid w:val="00AA40ED"/>
    <w:rsid w:val="00AA47C6"/>
    <w:rsid w:val="00AA4EF3"/>
    <w:rsid w:val="00AA595A"/>
    <w:rsid w:val="00AA6F28"/>
    <w:rsid w:val="00AA7623"/>
    <w:rsid w:val="00AB446D"/>
    <w:rsid w:val="00AB4C6B"/>
    <w:rsid w:val="00AB552F"/>
    <w:rsid w:val="00AB55CD"/>
    <w:rsid w:val="00AB7952"/>
    <w:rsid w:val="00AC03C8"/>
    <w:rsid w:val="00AC42C2"/>
    <w:rsid w:val="00AD138B"/>
    <w:rsid w:val="00AE3094"/>
    <w:rsid w:val="00AF07A0"/>
    <w:rsid w:val="00AF18B2"/>
    <w:rsid w:val="00AF2B32"/>
    <w:rsid w:val="00AF40C9"/>
    <w:rsid w:val="00AF49AF"/>
    <w:rsid w:val="00AF69A2"/>
    <w:rsid w:val="00B06517"/>
    <w:rsid w:val="00B07A8E"/>
    <w:rsid w:val="00B11797"/>
    <w:rsid w:val="00B13429"/>
    <w:rsid w:val="00B179BC"/>
    <w:rsid w:val="00B211C9"/>
    <w:rsid w:val="00B241F8"/>
    <w:rsid w:val="00B262B2"/>
    <w:rsid w:val="00B262F1"/>
    <w:rsid w:val="00B304B0"/>
    <w:rsid w:val="00B32B87"/>
    <w:rsid w:val="00B3321E"/>
    <w:rsid w:val="00B36A9F"/>
    <w:rsid w:val="00B41285"/>
    <w:rsid w:val="00B44357"/>
    <w:rsid w:val="00B47A6A"/>
    <w:rsid w:val="00B47F1F"/>
    <w:rsid w:val="00B50A21"/>
    <w:rsid w:val="00B529AB"/>
    <w:rsid w:val="00B555E9"/>
    <w:rsid w:val="00B56778"/>
    <w:rsid w:val="00B60E6C"/>
    <w:rsid w:val="00B624F9"/>
    <w:rsid w:val="00B62C59"/>
    <w:rsid w:val="00B64713"/>
    <w:rsid w:val="00B66805"/>
    <w:rsid w:val="00B67F28"/>
    <w:rsid w:val="00B717D6"/>
    <w:rsid w:val="00B80A58"/>
    <w:rsid w:val="00B8585D"/>
    <w:rsid w:val="00B867B4"/>
    <w:rsid w:val="00B86F68"/>
    <w:rsid w:val="00B87848"/>
    <w:rsid w:val="00B91AD0"/>
    <w:rsid w:val="00B9690C"/>
    <w:rsid w:val="00B96E45"/>
    <w:rsid w:val="00BA33D4"/>
    <w:rsid w:val="00BA7119"/>
    <w:rsid w:val="00BB0553"/>
    <w:rsid w:val="00BB3259"/>
    <w:rsid w:val="00BB48CB"/>
    <w:rsid w:val="00BB7566"/>
    <w:rsid w:val="00BB7DD1"/>
    <w:rsid w:val="00BC0F39"/>
    <w:rsid w:val="00BC5654"/>
    <w:rsid w:val="00BC5BE8"/>
    <w:rsid w:val="00BC79EB"/>
    <w:rsid w:val="00BC7F7B"/>
    <w:rsid w:val="00BD0F2C"/>
    <w:rsid w:val="00BD2646"/>
    <w:rsid w:val="00BD3B62"/>
    <w:rsid w:val="00BE2A8B"/>
    <w:rsid w:val="00BE72A6"/>
    <w:rsid w:val="00BF25AE"/>
    <w:rsid w:val="00BF3B4F"/>
    <w:rsid w:val="00BF5520"/>
    <w:rsid w:val="00BF55C3"/>
    <w:rsid w:val="00BF6E25"/>
    <w:rsid w:val="00C02498"/>
    <w:rsid w:val="00C04B38"/>
    <w:rsid w:val="00C04DEF"/>
    <w:rsid w:val="00C065CE"/>
    <w:rsid w:val="00C117AD"/>
    <w:rsid w:val="00C14BF1"/>
    <w:rsid w:val="00C14EA3"/>
    <w:rsid w:val="00C156C4"/>
    <w:rsid w:val="00C174C1"/>
    <w:rsid w:val="00C206DB"/>
    <w:rsid w:val="00C21613"/>
    <w:rsid w:val="00C222F2"/>
    <w:rsid w:val="00C223C0"/>
    <w:rsid w:val="00C2316B"/>
    <w:rsid w:val="00C250DB"/>
    <w:rsid w:val="00C25122"/>
    <w:rsid w:val="00C25E8D"/>
    <w:rsid w:val="00C26042"/>
    <w:rsid w:val="00C267FC"/>
    <w:rsid w:val="00C3090B"/>
    <w:rsid w:val="00C310A5"/>
    <w:rsid w:val="00C352EC"/>
    <w:rsid w:val="00C37405"/>
    <w:rsid w:val="00C37739"/>
    <w:rsid w:val="00C37F20"/>
    <w:rsid w:val="00C415FE"/>
    <w:rsid w:val="00C4185A"/>
    <w:rsid w:val="00C4588B"/>
    <w:rsid w:val="00C458A4"/>
    <w:rsid w:val="00C47BD0"/>
    <w:rsid w:val="00C540BE"/>
    <w:rsid w:val="00C557F4"/>
    <w:rsid w:val="00C55F15"/>
    <w:rsid w:val="00C57CB9"/>
    <w:rsid w:val="00C608A1"/>
    <w:rsid w:val="00C60F1F"/>
    <w:rsid w:val="00C61AA8"/>
    <w:rsid w:val="00C6268F"/>
    <w:rsid w:val="00C6324B"/>
    <w:rsid w:val="00C63621"/>
    <w:rsid w:val="00C6526C"/>
    <w:rsid w:val="00C658E2"/>
    <w:rsid w:val="00C670EF"/>
    <w:rsid w:val="00C71BFC"/>
    <w:rsid w:val="00C73300"/>
    <w:rsid w:val="00C73A12"/>
    <w:rsid w:val="00C75E5C"/>
    <w:rsid w:val="00C80432"/>
    <w:rsid w:val="00C80F0E"/>
    <w:rsid w:val="00C8157D"/>
    <w:rsid w:val="00C85F7E"/>
    <w:rsid w:val="00C8688F"/>
    <w:rsid w:val="00C9196A"/>
    <w:rsid w:val="00C92431"/>
    <w:rsid w:val="00C948EA"/>
    <w:rsid w:val="00C9495B"/>
    <w:rsid w:val="00C94E60"/>
    <w:rsid w:val="00C97DC2"/>
    <w:rsid w:val="00CA373F"/>
    <w:rsid w:val="00CA688E"/>
    <w:rsid w:val="00CB03B3"/>
    <w:rsid w:val="00CB275F"/>
    <w:rsid w:val="00CB4210"/>
    <w:rsid w:val="00CB442B"/>
    <w:rsid w:val="00CB4856"/>
    <w:rsid w:val="00CB614D"/>
    <w:rsid w:val="00CB7A43"/>
    <w:rsid w:val="00CC1265"/>
    <w:rsid w:val="00CC73B9"/>
    <w:rsid w:val="00CD2A46"/>
    <w:rsid w:val="00CD4D04"/>
    <w:rsid w:val="00CD5B18"/>
    <w:rsid w:val="00CE5C1D"/>
    <w:rsid w:val="00CF176C"/>
    <w:rsid w:val="00CF1B5C"/>
    <w:rsid w:val="00CF2BA3"/>
    <w:rsid w:val="00CF5F57"/>
    <w:rsid w:val="00D0068C"/>
    <w:rsid w:val="00D02495"/>
    <w:rsid w:val="00D0527E"/>
    <w:rsid w:val="00D05664"/>
    <w:rsid w:val="00D06CE0"/>
    <w:rsid w:val="00D07459"/>
    <w:rsid w:val="00D075D2"/>
    <w:rsid w:val="00D07874"/>
    <w:rsid w:val="00D15782"/>
    <w:rsid w:val="00D15D1B"/>
    <w:rsid w:val="00D220D7"/>
    <w:rsid w:val="00D224AF"/>
    <w:rsid w:val="00D272E8"/>
    <w:rsid w:val="00D274B1"/>
    <w:rsid w:val="00D277C5"/>
    <w:rsid w:val="00D30983"/>
    <w:rsid w:val="00D329A3"/>
    <w:rsid w:val="00D4410F"/>
    <w:rsid w:val="00D44EC5"/>
    <w:rsid w:val="00D500DC"/>
    <w:rsid w:val="00D543FA"/>
    <w:rsid w:val="00D56C23"/>
    <w:rsid w:val="00D56E6A"/>
    <w:rsid w:val="00D602CD"/>
    <w:rsid w:val="00D61859"/>
    <w:rsid w:val="00D639B2"/>
    <w:rsid w:val="00D64E78"/>
    <w:rsid w:val="00D67016"/>
    <w:rsid w:val="00D678BA"/>
    <w:rsid w:val="00D67EEA"/>
    <w:rsid w:val="00D71662"/>
    <w:rsid w:val="00D74012"/>
    <w:rsid w:val="00D766C2"/>
    <w:rsid w:val="00D77380"/>
    <w:rsid w:val="00D81BF3"/>
    <w:rsid w:val="00D844E3"/>
    <w:rsid w:val="00D871C2"/>
    <w:rsid w:val="00D90553"/>
    <w:rsid w:val="00D94420"/>
    <w:rsid w:val="00DA1031"/>
    <w:rsid w:val="00DA3CA7"/>
    <w:rsid w:val="00DA6B37"/>
    <w:rsid w:val="00DB0DCD"/>
    <w:rsid w:val="00DB19F0"/>
    <w:rsid w:val="00DB3900"/>
    <w:rsid w:val="00DB3A33"/>
    <w:rsid w:val="00DB3BC2"/>
    <w:rsid w:val="00DB3E04"/>
    <w:rsid w:val="00DB5F02"/>
    <w:rsid w:val="00DB6383"/>
    <w:rsid w:val="00DB71CD"/>
    <w:rsid w:val="00DB73DB"/>
    <w:rsid w:val="00DC2355"/>
    <w:rsid w:val="00DC28EC"/>
    <w:rsid w:val="00DC4E32"/>
    <w:rsid w:val="00DC592D"/>
    <w:rsid w:val="00DC75CA"/>
    <w:rsid w:val="00DC7BFE"/>
    <w:rsid w:val="00DC7E86"/>
    <w:rsid w:val="00DD2629"/>
    <w:rsid w:val="00DD72F0"/>
    <w:rsid w:val="00DD73B1"/>
    <w:rsid w:val="00DE0E2F"/>
    <w:rsid w:val="00DE34D9"/>
    <w:rsid w:val="00DE5E18"/>
    <w:rsid w:val="00DF2B60"/>
    <w:rsid w:val="00DF32A0"/>
    <w:rsid w:val="00DF4A91"/>
    <w:rsid w:val="00DF5A30"/>
    <w:rsid w:val="00DF6492"/>
    <w:rsid w:val="00E01C3F"/>
    <w:rsid w:val="00E02411"/>
    <w:rsid w:val="00E03C14"/>
    <w:rsid w:val="00E0719F"/>
    <w:rsid w:val="00E12CBE"/>
    <w:rsid w:val="00E135B4"/>
    <w:rsid w:val="00E135CE"/>
    <w:rsid w:val="00E2210C"/>
    <w:rsid w:val="00E25E34"/>
    <w:rsid w:val="00E263AA"/>
    <w:rsid w:val="00E279B7"/>
    <w:rsid w:val="00E303A5"/>
    <w:rsid w:val="00E353B2"/>
    <w:rsid w:val="00E36B57"/>
    <w:rsid w:val="00E40895"/>
    <w:rsid w:val="00E40B9C"/>
    <w:rsid w:val="00E42DBC"/>
    <w:rsid w:val="00E43F4A"/>
    <w:rsid w:val="00E45FC7"/>
    <w:rsid w:val="00E46E26"/>
    <w:rsid w:val="00E536C8"/>
    <w:rsid w:val="00E53F1F"/>
    <w:rsid w:val="00E54AC4"/>
    <w:rsid w:val="00E55A11"/>
    <w:rsid w:val="00E634CE"/>
    <w:rsid w:val="00E776E8"/>
    <w:rsid w:val="00E845B3"/>
    <w:rsid w:val="00E85EF4"/>
    <w:rsid w:val="00E8759C"/>
    <w:rsid w:val="00E967C2"/>
    <w:rsid w:val="00E97D50"/>
    <w:rsid w:val="00EA6BBD"/>
    <w:rsid w:val="00EB02D7"/>
    <w:rsid w:val="00EB6703"/>
    <w:rsid w:val="00EC2E7E"/>
    <w:rsid w:val="00EC2F44"/>
    <w:rsid w:val="00EC4573"/>
    <w:rsid w:val="00EC5351"/>
    <w:rsid w:val="00EC7100"/>
    <w:rsid w:val="00ED19C1"/>
    <w:rsid w:val="00ED47A6"/>
    <w:rsid w:val="00ED540F"/>
    <w:rsid w:val="00ED57B5"/>
    <w:rsid w:val="00ED68CD"/>
    <w:rsid w:val="00EE09EB"/>
    <w:rsid w:val="00EE5815"/>
    <w:rsid w:val="00EF141C"/>
    <w:rsid w:val="00EF1DE4"/>
    <w:rsid w:val="00EF2F47"/>
    <w:rsid w:val="00EF459F"/>
    <w:rsid w:val="00EF4699"/>
    <w:rsid w:val="00F00B13"/>
    <w:rsid w:val="00F013DE"/>
    <w:rsid w:val="00F0251D"/>
    <w:rsid w:val="00F05261"/>
    <w:rsid w:val="00F06D92"/>
    <w:rsid w:val="00F111E3"/>
    <w:rsid w:val="00F114AF"/>
    <w:rsid w:val="00F14ACD"/>
    <w:rsid w:val="00F16917"/>
    <w:rsid w:val="00F16FBA"/>
    <w:rsid w:val="00F17ED9"/>
    <w:rsid w:val="00F201FC"/>
    <w:rsid w:val="00F21385"/>
    <w:rsid w:val="00F21709"/>
    <w:rsid w:val="00F241C5"/>
    <w:rsid w:val="00F25068"/>
    <w:rsid w:val="00F31103"/>
    <w:rsid w:val="00F34819"/>
    <w:rsid w:val="00F3589D"/>
    <w:rsid w:val="00F40E1F"/>
    <w:rsid w:val="00F431E2"/>
    <w:rsid w:val="00F441E7"/>
    <w:rsid w:val="00F44944"/>
    <w:rsid w:val="00F4545A"/>
    <w:rsid w:val="00F52C11"/>
    <w:rsid w:val="00F52CE3"/>
    <w:rsid w:val="00F56BA3"/>
    <w:rsid w:val="00F56F3B"/>
    <w:rsid w:val="00F57EB9"/>
    <w:rsid w:val="00F6483E"/>
    <w:rsid w:val="00F6498A"/>
    <w:rsid w:val="00F667DE"/>
    <w:rsid w:val="00F705E7"/>
    <w:rsid w:val="00F73483"/>
    <w:rsid w:val="00F8064B"/>
    <w:rsid w:val="00F8182C"/>
    <w:rsid w:val="00F826FF"/>
    <w:rsid w:val="00F831F7"/>
    <w:rsid w:val="00F838F8"/>
    <w:rsid w:val="00F842BE"/>
    <w:rsid w:val="00F90CD0"/>
    <w:rsid w:val="00F91379"/>
    <w:rsid w:val="00F91CF1"/>
    <w:rsid w:val="00F91E56"/>
    <w:rsid w:val="00F93A73"/>
    <w:rsid w:val="00F9591F"/>
    <w:rsid w:val="00F95F95"/>
    <w:rsid w:val="00F96A5C"/>
    <w:rsid w:val="00F97892"/>
    <w:rsid w:val="00FA09CC"/>
    <w:rsid w:val="00FA35EA"/>
    <w:rsid w:val="00FB0856"/>
    <w:rsid w:val="00FB1845"/>
    <w:rsid w:val="00FB2710"/>
    <w:rsid w:val="00FB27FA"/>
    <w:rsid w:val="00FB33FE"/>
    <w:rsid w:val="00FB3CA9"/>
    <w:rsid w:val="00FB3EA3"/>
    <w:rsid w:val="00FB4C3D"/>
    <w:rsid w:val="00FB7B43"/>
    <w:rsid w:val="00FC0E82"/>
    <w:rsid w:val="00FC3D35"/>
    <w:rsid w:val="00FC456D"/>
    <w:rsid w:val="00FC6698"/>
    <w:rsid w:val="00FD11B5"/>
    <w:rsid w:val="00FD2476"/>
    <w:rsid w:val="00FD66AC"/>
    <w:rsid w:val="00FD7E93"/>
    <w:rsid w:val="00FE1CA8"/>
    <w:rsid w:val="00FE2996"/>
    <w:rsid w:val="00FE5963"/>
    <w:rsid w:val="00FF058F"/>
    <w:rsid w:val="00FF061A"/>
    <w:rsid w:val="00FF0CFE"/>
    <w:rsid w:val="00FF5E89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BBF418"/>
  <w15:docId w15:val="{4AEE2755-4AFF-7D41-8040-E087EDBA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9EB"/>
    <w:rPr>
      <w:sz w:val="24"/>
      <w:szCs w:val="24"/>
    </w:rPr>
  </w:style>
  <w:style w:type="paragraph" w:styleId="Heading1">
    <w:name w:val="heading 1"/>
    <w:next w:val="Normal"/>
    <w:link w:val="Heading1Char"/>
    <w:qFormat/>
    <w:rsid w:val="006D1C8D"/>
    <w:pPr>
      <w:keepNext/>
      <w:keepLines/>
      <w:numPr>
        <w:numId w:val="2"/>
      </w:numPr>
      <w:spacing w:before="240" w:after="60"/>
      <w:ind w:left="431" w:hanging="431"/>
      <w:jc w:val="both"/>
      <w:outlineLvl w:val="0"/>
    </w:pPr>
    <w:rPr>
      <w:rFonts w:ascii="Cambria" w:hAnsi="Cambria"/>
      <w:b/>
      <w:bCs/>
      <w:color w:val="548DD4" w:themeColor="text2" w:themeTint="99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0719F"/>
    <w:pPr>
      <w:keepNext/>
      <w:keepLines/>
      <w:numPr>
        <w:ilvl w:val="1"/>
        <w:numId w:val="2"/>
      </w:numPr>
      <w:spacing w:before="240" w:after="120"/>
      <w:ind w:left="576"/>
      <w:outlineLvl w:val="1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qFormat/>
    <w:rsid w:val="00304800"/>
    <w:pPr>
      <w:keepNext/>
      <w:numPr>
        <w:ilvl w:val="2"/>
        <w:numId w:val="2"/>
      </w:numPr>
      <w:spacing w:before="240" w:after="60"/>
      <w:outlineLvl w:val="2"/>
    </w:pPr>
    <w:rPr>
      <w:rFonts w:asciiTheme="majorHAnsi" w:hAnsiTheme="majorHAnsi" w:cs="Arial"/>
      <w:b/>
      <w:bCs/>
      <w:i/>
      <w:i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0176C3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B6FC4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qFormat/>
    <w:rsid w:val="000176C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76C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76C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B6FC4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76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6C3"/>
    <w:rPr>
      <w:sz w:val="24"/>
      <w:szCs w:val="24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6D1C8D"/>
    <w:rPr>
      <w:rFonts w:ascii="Cambria" w:hAnsi="Cambria"/>
      <w:b/>
      <w:bCs/>
      <w:color w:val="548DD4" w:themeColor="text2" w:themeTint="99"/>
      <w:kern w:val="32"/>
      <w:sz w:val="28"/>
      <w:szCs w:val="32"/>
    </w:rPr>
  </w:style>
  <w:style w:type="character" w:styleId="Hyperlink">
    <w:name w:val="Hyperlink"/>
    <w:basedOn w:val="DefaultParagraphFont"/>
    <w:uiPriority w:val="99"/>
    <w:rsid w:val="000176C3"/>
    <w:rPr>
      <w:color w:val="0000FF"/>
      <w:u w:val="single"/>
    </w:rPr>
  </w:style>
  <w:style w:type="paragraph" w:styleId="BodyText">
    <w:name w:val="Body Text"/>
    <w:basedOn w:val="Normal"/>
    <w:rsid w:val="000176C3"/>
    <w:pPr>
      <w:jc w:val="both"/>
    </w:pPr>
  </w:style>
  <w:style w:type="character" w:styleId="PageNumber">
    <w:name w:val="page number"/>
    <w:basedOn w:val="DefaultParagraphFont"/>
    <w:rsid w:val="000176C3"/>
  </w:style>
  <w:style w:type="paragraph" w:styleId="Header">
    <w:name w:val="header"/>
    <w:basedOn w:val="Normal"/>
    <w:link w:val="HeaderChar"/>
    <w:uiPriority w:val="99"/>
    <w:rsid w:val="000176C3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0176C3"/>
    <w:pPr>
      <w:spacing w:after="120" w:line="480" w:lineRule="auto"/>
    </w:pPr>
  </w:style>
  <w:style w:type="paragraph" w:styleId="Title">
    <w:name w:val="Title"/>
    <w:basedOn w:val="Normal"/>
    <w:qFormat/>
    <w:rsid w:val="000176C3"/>
    <w:pPr>
      <w:jc w:val="center"/>
    </w:pPr>
    <w:rPr>
      <w:rFonts w:ascii="Arial" w:hAnsi="Arial"/>
      <w:b/>
      <w:sz w:val="28"/>
      <w:szCs w:val="20"/>
    </w:rPr>
  </w:style>
  <w:style w:type="paragraph" w:styleId="Subtitle">
    <w:name w:val="Subtitle"/>
    <w:basedOn w:val="Normal"/>
    <w:qFormat/>
    <w:rsid w:val="000176C3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0176C3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0176C3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EC457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77A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7A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77A01"/>
  </w:style>
  <w:style w:type="paragraph" w:styleId="CommentSubject">
    <w:name w:val="annotation subject"/>
    <w:basedOn w:val="CommentText"/>
    <w:next w:val="CommentText"/>
    <w:link w:val="CommentSubjectChar"/>
    <w:rsid w:val="00477A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77A01"/>
    <w:rPr>
      <w:b/>
      <w:bCs/>
    </w:rPr>
  </w:style>
  <w:style w:type="character" w:styleId="FollowedHyperlink">
    <w:name w:val="FollowedHyperlink"/>
    <w:basedOn w:val="DefaultParagraphFont"/>
    <w:rsid w:val="00985421"/>
    <w:rPr>
      <w:color w:val="800080"/>
      <w:u w:val="single"/>
    </w:rPr>
  </w:style>
  <w:style w:type="paragraph" w:styleId="Revision">
    <w:name w:val="Revision"/>
    <w:hidden/>
    <w:uiPriority w:val="99"/>
    <w:semiHidden/>
    <w:rsid w:val="0000326C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B5C1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493BA1"/>
    <w:rPr>
      <w:b/>
      <w:bCs/>
      <w:sz w:val="28"/>
      <w:szCs w:val="28"/>
    </w:rPr>
  </w:style>
  <w:style w:type="character" w:styleId="Emphasis">
    <w:name w:val="Emphasis"/>
    <w:basedOn w:val="DefaultParagraphFont"/>
    <w:rsid w:val="00482275"/>
    <w:rPr>
      <w:i/>
      <w:iCs/>
    </w:rPr>
  </w:style>
  <w:style w:type="table" w:styleId="Table3Deffects3">
    <w:name w:val="Table 3D effects 3"/>
    <w:basedOn w:val="TableNormal"/>
    <w:rsid w:val="0095257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35D8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335D8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2210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384F2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IntenseEmphasis">
    <w:name w:val="Intense Emphasis"/>
    <w:basedOn w:val="DefaultParagraphFont"/>
    <w:uiPriority w:val="21"/>
    <w:qFormat/>
    <w:rsid w:val="00060D5B"/>
    <w:rPr>
      <w:b/>
      <w:bCs/>
      <w:i/>
      <w:iCs/>
      <w:color w:val="4F81BD" w:themeColor="accent1"/>
    </w:rPr>
  </w:style>
  <w:style w:type="table" w:styleId="TableClassic2">
    <w:name w:val="Table Classic 2"/>
    <w:basedOn w:val="TableNormal"/>
    <w:rsid w:val="001C525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rsid w:val="005E49B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2504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E53F1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Web2">
    <w:name w:val="Table Web 2"/>
    <w:basedOn w:val="TableNormal"/>
    <w:rsid w:val="00E53F1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2Char">
    <w:name w:val="Heading 2 Char"/>
    <w:basedOn w:val="DefaultParagraphFont"/>
    <w:link w:val="Heading2"/>
    <w:rsid w:val="00E0719F"/>
    <w:rPr>
      <w:rFonts w:asciiTheme="majorHAnsi" w:eastAsiaTheme="majorEastAsia" w:hAnsiTheme="majorHAnsi" w:cstheme="majorBidi"/>
      <w:b/>
      <w:bCs/>
      <w:color w:val="000000" w:themeColor="text1"/>
      <w:sz w:val="24"/>
      <w:szCs w:val="24"/>
    </w:rPr>
  </w:style>
  <w:style w:type="table" w:styleId="TableClassic1">
    <w:name w:val="Table Classic 1"/>
    <w:basedOn w:val="TableNormal"/>
    <w:rsid w:val="00CC73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lockText">
    <w:name w:val="Block Text"/>
    <w:basedOn w:val="Normal"/>
    <w:link w:val="BlockTextChar"/>
    <w:rsid w:val="00C6526C"/>
    <w:pPr>
      <w:spacing w:before="120" w:after="120"/>
      <w:ind w:left="720" w:right="720"/>
    </w:pPr>
    <w:rPr>
      <w:i/>
    </w:rPr>
  </w:style>
  <w:style w:type="character" w:customStyle="1" w:styleId="BlockTextChar">
    <w:name w:val="Block Text Char"/>
    <w:link w:val="BlockText"/>
    <w:rsid w:val="00C6526C"/>
    <w:rPr>
      <w:i/>
      <w:sz w:val="24"/>
      <w:szCs w:val="24"/>
    </w:rPr>
  </w:style>
  <w:style w:type="paragraph" w:styleId="List">
    <w:name w:val="List"/>
    <w:basedOn w:val="BlockText"/>
    <w:rsid w:val="00C6526C"/>
    <w:pPr>
      <w:numPr>
        <w:numId w:val="1"/>
      </w:numPr>
      <w:tabs>
        <w:tab w:val="num" w:pos="360"/>
      </w:tabs>
      <w:spacing w:before="100" w:beforeAutospacing="1" w:after="100" w:afterAutospacing="1"/>
      <w:ind w:left="1080" w:firstLine="0"/>
    </w:pPr>
  </w:style>
  <w:style w:type="paragraph" w:styleId="List2">
    <w:name w:val="List 2"/>
    <w:basedOn w:val="List"/>
    <w:rsid w:val="00C6526C"/>
    <w:pPr>
      <w:numPr>
        <w:ilvl w:val="1"/>
      </w:numPr>
      <w:tabs>
        <w:tab w:val="num" w:pos="360"/>
      </w:tabs>
      <w:ind w:left="1440"/>
    </w:pPr>
  </w:style>
  <w:style w:type="paragraph" w:styleId="NoSpacing">
    <w:name w:val="No Spacing"/>
    <w:uiPriority w:val="1"/>
    <w:qFormat/>
    <w:rsid w:val="00C223C0"/>
    <w:rPr>
      <w:rFonts w:ascii="Calibri" w:eastAsia="Calibri" w:hAnsi="Calibri"/>
      <w:sz w:val="22"/>
      <w:szCs w:val="22"/>
      <w:lang w:val="en-GB"/>
    </w:rPr>
  </w:style>
  <w:style w:type="character" w:customStyle="1" w:styleId="A7">
    <w:name w:val="A7"/>
    <w:uiPriority w:val="99"/>
    <w:rsid w:val="00B44357"/>
    <w:rPr>
      <w:rFonts w:cs="Bookman Old Style"/>
      <w:color w:val="000000"/>
      <w:sz w:val="21"/>
      <w:szCs w:val="21"/>
    </w:rPr>
  </w:style>
  <w:style w:type="character" w:customStyle="1" w:styleId="A8">
    <w:name w:val="A8"/>
    <w:uiPriority w:val="99"/>
    <w:rsid w:val="00B44357"/>
    <w:rPr>
      <w:rFonts w:cs="Bookman Old Style"/>
      <w:color w:val="000000"/>
      <w:sz w:val="12"/>
      <w:szCs w:val="12"/>
    </w:rPr>
  </w:style>
  <w:style w:type="character" w:customStyle="1" w:styleId="A12">
    <w:name w:val="A12"/>
    <w:uiPriority w:val="99"/>
    <w:rsid w:val="00B44357"/>
    <w:rPr>
      <w:rFonts w:cs="Bookman Old Style"/>
      <w:color w:val="000000"/>
      <w:sz w:val="17"/>
      <w:szCs w:val="17"/>
    </w:rPr>
  </w:style>
  <w:style w:type="paragraph" w:customStyle="1" w:styleId="Pa38">
    <w:name w:val="Pa38"/>
    <w:basedOn w:val="Normal"/>
    <w:next w:val="Normal"/>
    <w:uiPriority w:val="99"/>
    <w:rsid w:val="00B44357"/>
    <w:pPr>
      <w:autoSpaceDE w:val="0"/>
      <w:autoSpaceDN w:val="0"/>
      <w:adjustRightInd w:val="0"/>
      <w:spacing w:line="221" w:lineRule="atLeast"/>
    </w:pPr>
    <w:rPr>
      <w:rFonts w:ascii="Bookman Old Style" w:eastAsiaTheme="minorHAnsi" w:hAnsi="Bookman Old Style" w:cstheme="minorBidi"/>
    </w:rPr>
  </w:style>
  <w:style w:type="character" w:customStyle="1" w:styleId="A13">
    <w:name w:val="A13"/>
    <w:uiPriority w:val="99"/>
    <w:rsid w:val="00B44357"/>
    <w:rPr>
      <w:rFonts w:cs="Bookman Old Style"/>
      <w:color w:val="000000"/>
      <w:sz w:val="10"/>
      <w:szCs w:val="10"/>
    </w:rPr>
  </w:style>
  <w:style w:type="paragraph" w:customStyle="1" w:styleId="Default">
    <w:name w:val="Default"/>
    <w:rsid w:val="00B443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14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4C21"/>
    <w:rPr>
      <w:rFonts w:ascii="Courier New" w:hAnsi="Courier New" w:cs="Courier New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5BE0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semiHidden/>
    <w:rsid w:val="003B6F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3B6F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C222F2"/>
    <w:pPr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C222F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F459F"/>
    <w:pPr>
      <w:tabs>
        <w:tab w:val="left" w:pos="880"/>
        <w:tab w:val="right" w:leader="dot" w:pos="9629"/>
      </w:tabs>
      <w:spacing w:after="100"/>
      <w:ind w:left="851" w:hanging="611"/>
    </w:pPr>
  </w:style>
  <w:style w:type="paragraph" w:styleId="TOC3">
    <w:name w:val="toc 3"/>
    <w:basedOn w:val="Normal"/>
    <w:next w:val="Normal"/>
    <w:autoRedefine/>
    <w:uiPriority w:val="39"/>
    <w:unhideWhenUsed/>
    <w:rsid w:val="00C222F2"/>
    <w:pPr>
      <w:spacing w:after="100"/>
      <w:ind w:left="480"/>
    </w:pPr>
  </w:style>
  <w:style w:type="paragraph" w:customStyle="1" w:styleId="List1">
    <w:name w:val="List1"/>
    <w:basedOn w:val="Normal"/>
    <w:autoRedefine/>
    <w:rsid w:val="00270DB4"/>
    <w:pPr>
      <w:keepLines/>
      <w:numPr>
        <w:numId w:val="3"/>
      </w:numPr>
      <w:suppressAutoHyphens/>
      <w:autoSpaceDN w:val="0"/>
      <w:spacing w:after="120"/>
      <w:textAlignment w:val="baseline"/>
    </w:pPr>
    <w:rPr>
      <w:rFonts w:eastAsia="Arial"/>
      <w:color w:val="000000"/>
      <w:sz w:val="26"/>
      <w:szCs w:val="26"/>
    </w:rPr>
  </w:style>
  <w:style w:type="character" w:customStyle="1" w:styleId="ListParagraphChar">
    <w:name w:val="List Paragraph Char"/>
    <w:link w:val="ListParagraph"/>
    <w:uiPriority w:val="99"/>
    <w:locked/>
    <w:rsid w:val="006D1414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C0F39"/>
    <w:rPr>
      <w:color w:val="808080"/>
    </w:rPr>
  </w:style>
  <w:style w:type="character" w:customStyle="1" w:styleId="Instructions">
    <w:name w:val="Instructions"/>
    <w:rsid w:val="00DF4A91"/>
    <w:rPr>
      <w:rFonts w:ascii="Arial" w:hAnsi="Arial" w:cs="Arial" w:hint="default"/>
      <w:b/>
      <w:bCs w:val="0"/>
      <w:i/>
      <w:iCs w:val="0"/>
      <w:color w:val="FF0000"/>
      <w:sz w:val="20"/>
    </w:rPr>
  </w:style>
  <w:style w:type="table" w:customStyle="1" w:styleId="TableGrid1">
    <w:name w:val="Table Grid1"/>
    <w:basedOn w:val="TableNormal"/>
    <w:next w:val="TableGrid"/>
    <w:uiPriority w:val="59"/>
    <w:rsid w:val="00DF4A91"/>
    <w:rPr>
      <w:rFonts w:ascii="Calibri" w:eastAsia="Calibri" w:hAnsi="Calibri" w:cs="Arial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AF2B32"/>
    <w:rPr>
      <w:rFonts w:ascii="Calibri" w:eastAsia="Calibri" w:hAnsi="Calibri" w:cs="Arial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C7786.AF4A0AD0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4FD880BBED4488188F0CD13BBA44E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245770-5575-414B-BE82-A98F3EA67162}"/>
      </w:docPartPr>
      <w:docPartBody>
        <w:p w:rsidR="005537EF" w:rsidRDefault="00582FBB" w:rsidP="00582FBB">
          <w:pPr>
            <w:pStyle w:val="C4FD880BBED4488188F0CD13BBA44E391"/>
          </w:pPr>
          <w:r w:rsidRPr="00081A33">
            <w:rPr>
              <w:rStyle w:val="PlaceholderText"/>
              <w:bCs/>
            </w:rPr>
            <w:t>Click or tap here to input text</w:t>
          </w:r>
        </w:p>
      </w:docPartBody>
    </w:docPart>
    <w:docPart>
      <w:docPartPr>
        <w:name w:val="368711E01620444795E8800F61E0B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4CAB4C-77C0-47BD-B2EA-866A946255D6}"/>
      </w:docPartPr>
      <w:docPartBody>
        <w:p w:rsidR="005537EF" w:rsidRDefault="00582FBB" w:rsidP="00582FBB">
          <w:pPr>
            <w:pStyle w:val="368711E01620444795E8800F61E0B4EC1"/>
          </w:pPr>
          <w:r w:rsidRPr="00BD00F5">
            <w:rPr>
              <w:rStyle w:val="PlaceholderText"/>
            </w:rPr>
            <w:t xml:space="preserve">Click or tap here to </w:t>
          </w:r>
          <w:r>
            <w:rPr>
              <w:rStyle w:val="PlaceholderText"/>
            </w:rPr>
            <w:t>input text</w:t>
          </w:r>
        </w:p>
      </w:docPartBody>
    </w:docPart>
    <w:docPart>
      <w:docPartPr>
        <w:name w:val="FE24C101674446E3AD3FCB3B1B846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BECA23-668C-47A3-89ED-1BA962EEA0D7}"/>
      </w:docPartPr>
      <w:docPartBody>
        <w:p w:rsidR="005537EF" w:rsidRDefault="00582FBB" w:rsidP="00582FBB">
          <w:pPr>
            <w:pStyle w:val="FE24C101674446E3AD3FCB3B1B846F801"/>
          </w:pPr>
          <w:r w:rsidRPr="00BD00F5">
            <w:rPr>
              <w:rStyle w:val="PlaceholderText"/>
            </w:rPr>
            <w:t xml:space="preserve">Click or tap here to </w:t>
          </w:r>
          <w:r>
            <w:rPr>
              <w:rStyle w:val="PlaceholderText"/>
            </w:rPr>
            <w:t>input text</w:t>
          </w:r>
        </w:p>
      </w:docPartBody>
    </w:docPart>
    <w:docPart>
      <w:docPartPr>
        <w:name w:val="6B6532E918A748FF8C49BD264ECA9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FFB7F-4086-4836-8256-E125059B4418}"/>
      </w:docPartPr>
      <w:docPartBody>
        <w:p w:rsidR="005537EF" w:rsidRDefault="00582FBB" w:rsidP="00582FBB">
          <w:pPr>
            <w:pStyle w:val="6B6532E918A748FF8C49BD264ECA93BF1"/>
          </w:pPr>
          <w:r w:rsidRPr="00BD00F5">
            <w:rPr>
              <w:rStyle w:val="PlaceholderText"/>
            </w:rPr>
            <w:t xml:space="preserve">Click or tap here to </w:t>
          </w:r>
          <w:r>
            <w:rPr>
              <w:rStyle w:val="PlaceholderText"/>
            </w:rPr>
            <w:t>input text</w:t>
          </w:r>
        </w:p>
      </w:docPartBody>
    </w:docPart>
    <w:docPart>
      <w:docPartPr>
        <w:name w:val="19EC0504846E4289BF2DBCCA6C37B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3FB47-C24C-4C74-BAFC-B89847409820}"/>
      </w:docPartPr>
      <w:docPartBody>
        <w:p w:rsidR="00C65FE4" w:rsidRDefault="00C7400A" w:rsidP="00C7400A">
          <w:pPr>
            <w:pStyle w:val="19EC0504846E4289BF2DBCCA6C37B89A"/>
          </w:pPr>
          <w:r w:rsidRPr="00BD00F5">
            <w:rPr>
              <w:rStyle w:val="PlaceholderText"/>
            </w:rPr>
            <w:t xml:space="preserve">Click or tap here to </w:t>
          </w:r>
          <w:r>
            <w:rPr>
              <w:rStyle w:val="PlaceholderText"/>
            </w:rPr>
            <w:t>input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52"/>
    <w:rsid w:val="00002EBD"/>
    <w:rsid w:val="00050F48"/>
    <w:rsid w:val="00062657"/>
    <w:rsid w:val="000B0DA0"/>
    <w:rsid w:val="00126966"/>
    <w:rsid w:val="00152262"/>
    <w:rsid w:val="001A26C0"/>
    <w:rsid w:val="001F546B"/>
    <w:rsid w:val="002213FF"/>
    <w:rsid w:val="002254A4"/>
    <w:rsid w:val="0024693D"/>
    <w:rsid w:val="00300BCE"/>
    <w:rsid w:val="00371BD5"/>
    <w:rsid w:val="00463C3E"/>
    <w:rsid w:val="004F76F5"/>
    <w:rsid w:val="00510B0A"/>
    <w:rsid w:val="005537EF"/>
    <w:rsid w:val="00582FBB"/>
    <w:rsid w:val="00595B2A"/>
    <w:rsid w:val="005C50FA"/>
    <w:rsid w:val="005E6F8D"/>
    <w:rsid w:val="006527FC"/>
    <w:rsid w:val="00687E08"/>
    <w:rsid w:val="00687E68"/>
    <w:rsid w:val="00693945"/>
    <w:rsid w:val="006E083C"/>
    <w:rsid w:val="00790DC4"/>
    <w:rsid w:val="007B3776"/>
    <w:rsid w:val="008A3AEF"/>
    <w:rsid w:val="009656AB"/>
    <w:rsid w:val="00974E63"/>
    <w:rsid w:val="009C6163"/>
    <w:rsid w:val="00A40B01"/>
    <w:rsid w:val="00AD62AE"/>
    <w:rsid w:val="00AE06F6"/>
    <w:rsid w:val="00AE6378"/>
    <w:rsid w:val="00B95B6B"/>
    <w:rsid w:val="00BA373F"/>
    <w:rsid w:val="00BC650B"/>
    <w:rsid w:val="00C22A52"/>
    <w:rsid w:val="00C532CF"/>
    <w:rsid w:val="00C65FE4"/>
    <w:rsid w:val="00C7400A"/>
    <w:rsid w:val="00C924DE"/>
    <w:rsid w:val="00F70102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400A"/>
    <w:rPr>
      <w:color w:val="808080"/>
    </w:rPr>
  </w:style>
  <w:style w:type="paragraph" w:customStyle="1" w:styleId="19EC0504846E4289BF2DBCCA6C37B89A">
    <w:name w:val="19EC0504846E4289BF2DBCCA6C37B89A"/>
    <w:rsid w:val="00C7400A"/>
  </w:style>
  <w:style w:type="paragraph" w:customStyle="1" w:styleId="C4FD880BBED4488188F0CD13BBA44E391">
    <w:name w:val="C4FD880BBED4488188F0CD13BBA44E391"/>
    <w:rsid w:val="00582F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8711E01620444795E8800F61E0B4EC1">
    <w:name w:val="368711E01620444795E8800F61E0B4EC1"/>
    <w:rsid w:val="00582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24C101674446E3AD3FCB3B1B846F801">
    <w:name w:val="FE24C101674446E3AD3FCB3B1B846F801"/>
    <w:rsid w:val="00582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532E918A748FF8C49BD264ECA93BF1">
    <w:name w:val="6B6532E918A748FF8C49BD264ECA93BF1"/>
    <w:rsid w:val="00582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28359EC9-B55E-4BB1-8CDD-7946BCA370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FD9F76-0207-46F4-A9B5-0BDEA1FA02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754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proposal submission form</vt:lpstr>
    </vt:vector>
  </TitlesOfParts>
  <Company>H I S</Company>
  <LinksUpToDate>false</LinksUpToDate>
  <CharactersWithSpaces>5095</CharactersWithSpaces>
  <SharedDoc>false</SharedDoc>
  <HLinks>
    <vt:vector size="36" baseType="variant">
      <vt:variant>
        <vt:i4>5963856</vt:i4>
      </vt:variant>
      <vt:variant>
        <vt:i4>12</vt:i4>
      </vt:variant>
      <vt:variant>
        <vt:i4>0</vt:i4>
      </vt:variant>
      <vt:variant>
        <vt:i4>5</vt:i4>
      </vt:variant>
      <vt:variant>
        <vt:lpwstr>http://www.qnrf.org/</vt:lpwstr>
      </vt:variant>
      <vt:variant>
        <vt:lpwstr/>
      </vt:variant>
      <vt:variant>
        <vt:i4>3670097</vt:i4>
      </vt:variant>
      <vt:variant>
        <vt:i4>9</vt:i4>
      </vt:variant>
      <vt:variant>
        <vt:i4>0</vt:i4>
      </vt:variant>
      <vt:variant>
        <vt:i4>5</vt:i4>
      </vt:variant>
      <vt:variant>
        <vt:lpwstr>mailto:hklhudadad@phcc.gov.qa</vt:lpwstr>
      </vt:variant>
      <vt:variant>
        <vt:lpwstr/>
      </vt:variant>
      <vt:variant>
        <vt:i4>7667741</vt:i4>
      </vt:variant>
      <vt:variant>
        <vt:i4>6</vt:i4>
      </vt:variant>
      <vt:variant>
        <vt:i4>0</vt:i4>
      </vt:variant>
      <vt:variant>
        <vt:i4>5</vt:i4>
      </vt:variant>
      <vt:variant>
        <vt:lpwstr>mailto:mkhallafallah@phcc.gov.qa,%20or</vt:lpwstr>
      </vt:variant>
      <vt:variant>
        <vt:lpwstr/>
      </vt:variant>
      <vt:variant>
        <vt:i4>1769599</vt:i4>
      </vt:variant>
      <vt:variant>
        <vt:i4>3</vt:i4>
      </vt:variant>
      <vt:variant>
        <vt:i4>0</vt:i4>
      </vt:variant>
      <vt:variant>
        <vt:i4>5</vt:i4>
      </vt:variant>
      <vt:variant>
        <vt:lpwstr>mailto:hkhudadad@PHCC.gov.qa</vt:lpwstr>
      </vt:variant>
      <vt:variant>
        <vt:lpwstr/>
      </vt:variant>
      <vt:variant>
        <vt:i4>7536640</vt:i4>
      </vt:variant>
      <vt:variant>
        <vt:i4>0</vt:i4>
      </vt:variant>
      <vt:variant>
        <vt:i4>0</vt:i4>
      </vt:variant>
      <vt:variant>
        <vt:i4>5</vt:i4>
      </vt:variant>
      <vt:variant>
        <vt:lpwstr>mailto:mkhalfallah@PHCC.gov.qa</vt:lpwstr>
      </vt:variant>
      <vt:variant>
        <vt:lpwstr/>
      </vt:variant>
      <vt:variant>
        <vt:i4>7536662</vt:i4>
      </vt:variant>
      <vt:variant>
        <vt:i4>-1</vt:i4>
      </vt:variant>
      <vt:variant>
        <vt:i4>2051</vt:i4>
      </vt:variant>
      <vt:variant>
        <vt:i4>1</vt:i4>
      </vt:variant>
      <vt:variant>
        <vt:lpwstr>cid:image003.jpg@01CC7786.AF4A0AD0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proposal submission form</dc:title>
  <dc:creator>ADMINHIS</dc:creator>
  <cp:lastModifiedBy>Bindya Mathew</cp:lastModifiedBy>
  <cp:revision>29</cp:revision>
  <cp:lastPrinted>2019-06-23T04:45:00Z</cp:lastPrinted>
  <dcterms:created xsi:type="dcterms:W3CDTF">2023-08-30T09:53:00Z</dcterms:created>
  <dcterms:modified xsi:type="dcterms:W3CDTF">2024-09-03T10:30:00Z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a6571c91-a547-4637-a02c-1e8a22bfe66a</vt:lpwstr>
  </property>
  <property fmtid="{D5CDD505-2E9C-101B-9397-08002B2CF9AE}" pid="3" name="bjSaver">
    <vt:lpwstr>UYxTcEahDmRKkFjOWN2tTnjBTAXGpRqk</vt:lpwstr>
  </property>
  <property fmtid="{D5CDD505-2E9C-101B-9397-08002B2CF9AE}" pid="4" name="bjClsUserRVM">
    <vt:lpwstr>[]</vt:lpwstr>
  </property>
</Properties>
</file>