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4BCE5" w14:textId="58C4F844" w:rsidR="006844BE" w:rsidRPr="00961D26" w:rsidRDefault="006844BE" w:rsidP="006844BE">
      <w:pPr>
        <w:jc w:val="center"/>
        <w:rPr>
          <w:rFonts w:eastAsia="AGaramondPro-Regular" w:cstheme="minorHAnsi"/>
          <w:b/>
          <w:bCs/>
          <w:sz w:val="48"/>
          <w:szCs w:val="48"/>
          <w:u w:val="single"/>
        </w:rPr>
      </w:pPr>
      <w:r w:rsidRPr="00961D26">
        <w:rPr>
          <w:rFonts w:eastAsia="AGaramondPro-Regular" w:cstheme="minorHAnsi"/>
          <w:b/>
          <w:bCs/>
          <w:sz w:val="48"/>
          <w:szCs w:val="48"/>
          <w:u w:val="single"/>
        </w:rPr>
        <w:t>PHCC Research Submission Checklist</w:t>
      </w:r>
    </w:p>
    <w:p w14:paraId="39237A2F" w14:textId="2EA36EDA" w:rsidR="006844BE" w:rsidRPr="00961D26" w:rsidRDefault="00A17780" w:rsidP="006844BE">
      <w:pPr>
        <w:jc w:val="center"/>
        <w:rPr>
          <w:rFonts w:eastAsia="AGaramondPro-Regular" w:cstheme="minorHAnsi"/>
          <w:b/>
          <w:bCs/>
          <w:sz w:val="48"/>
          <w:szCs w:val="48"/>
        </w:rPr>
      </w:pPr>
      <w:r w:rsidRPr="00961D26">
        <w:rPr>
          <w:rFonts w:eastAsia="AGaramondPro-Regular" w:cstheme="minorHAnsi"/>
          <w:b/>
          <w:bCs/>
          <w:sz w:val="48"/>
          <w:szCs w:val="48"/>
        </w:rPr>
        <w:t>Research proposal (National Reliance Application)</w:t>
      </w:r>
    </w:p>
    <w:p w14:paraId="75FE9C22" w14:textId="7CB689AC" w:rsidR="007D10DF" w:rsidRPr="00961D26" w:rsidRDefault="007D10DF" w:rsidP="007D10DF">
      <w:pPr>
        <w:pStyle w:val="Heading1"/>
        <w:rPr>
          <w:rFonts w:asciiTheme="minorHAnsi" w:hAnsiTheme="minorHAnsi" w:cstheme="minorHAnsi"/>
        </w:rPr>
      </w:pPr>
      <w:r w:rsidRPr="00961D26">
        <w:rPr>
          <w:rFonts w:asciiTheme="minorHAnsi" w:hAnsiTheme="minorHAnsi" w:cstheme="minorHAnsi"/>
        </w:rPr>
        <w:t>Application to PHCC as relying institution</w:t>
      </w:r>
    </w:p>
    <w:p w14:paraId="0325A892" w14:textId="77777777" w:rsidR="00DC577B" w:rsidRPr="00A0639B" w:rsidRDefault="00DC577B" w:rsidP="00DC577B">
      <w:pPr>
        <w:ind w:hanging="851"/>
        <w:rPr>
          <w:rFonts w:cstheme="minorHAnsi"/>
          <w:color w:val="FF0000"/>
          <w:rtl/>
        </w:rPr>
      </w:pPr>
      <w:r w:rsidRPr="00A0639B">
        <w:rPr>
          <w:rFonts w:cstheme="minorHAnsi"/>
          <w:b/>
          <w:bCs/>
          <w:color w:val="FF0000"/>
          <w:u w:val="single"/>
        </w:rPr>
        <w:t>Note:</w:t>
      </w:r>
      <w:r w:rsidRPr="00A0639B">
        <w:rPr>
          <w:rFonts w:cstheme="minorHAnsi"/>
          <w:color w:val="FF0000"/>
        </w:rPr>
        <w:t xml:space="preserve"> Please refer to the requirements stated in this document “National Reliance IRB SOP for Investigators.pdf” enclosed in the submission zip file</w:t>
      </w:r>
    </w:p>
    <w:tbl>
      <w:tblPr>
        <w:tblStyle w:val="TableGrid"/>
        <w:tblW w:w="14618" w:type="dxa"/>
        <w:tblInd w:w="-943" w:type="dxa"/>
        <w:tblLook w:val="04A0" w:firstRow="1" w:lastRow="0" w:firstColumn="1" w:lastColumn="0" w:noHBand="0" w:noVBand="1"/>
      </w:tblPr>
      <w:tblGrid>
        <w:gridCol w:w="1344"/>
        <w:gridCol w:w="20"/>
        <w:gridCol w:w="5244"/>
        <w:gridCol w:w="2127"/>
        <w:gridCol w:w="5883"/>
      </w:tblGrid>
      <w:tr w:rsidR="00517F17" w:rsidRPr="00A0639B" w14:paraId="6321460F" w14:textId="77777777" w:rsidTr="006C1153">
        <w:trPr>
          <w:tblHeader/>
        </w:trPr>
        <w:tc>
          <w:tcPr>
            <w:tcW w:w="1344" w:type="dxa"/>
            <w:shd w:val="clear" w:color="auto" w:fill="D9E2F3" w:themeFill="accent1" w:themeFillTint="33"/>
            <w:tcMar>
              <w:left w:w="28" w:type="dxa"/>
              <w:right w:w="28" w:type="dxa"/>
            </w:tcMar>
            <w:vAlign w:val="bottom"/>
          </w:tcPr>
          <w:p w14:paraId="3C1AD484" w14:textId="77777777" w:rsidR="00517F17" w:rsidRPr="00961D26" w:rsidRDefault="00517F17" w:rsidP="009E0C47">
            <w:pPr>
              <w:rPr>
                <w:rFonts w:eastAsia="AGaramondPro-Regular" w:cstheme="minorHAnsi"/>
                <w:b/>
                <w:bCs/>
              </w:rPr>
            </w:pPr>
            <w:r w:rsidRPr="00961D26">
              <w:rPr>
                <w:rFonts w:eastAsia="AGaramondPro-Regular" w:cstheme="minorHAnsi"/>
                <w:b/>
                <w:bCs/>
              </w:rPr>
              <w:t>Document reference #</w:t>
            </w:r>
          </w:p>
        </w:tc>
        <w:tc>
          <w:tcPr>
            <w:tcW w:w="5264" w:type="dxa"/>
            <w:gridSpan w:val="2"/>
            <w:shd w:val="clear" w:color="auto" w:fill="D9E2F3" w:themeFill="accent1" w:themeFillTint="33"/>
            <w:tcMar>
              <w:left w:w="28" w:type="dxa"/>
              <w:right w:w="28" w:type="dxa"/>
            </w:tcMar>
            <w:vAlign w:val="bottom"/>
          </w:tcPr>
          <w:p w14:paraId="6C57960E" w14:textId="77777777" w:rsidR="00517F17" w:rsidRPr="00961D26" w:rsidRDefault="00517F17" w:rsidP="009E0C47">
            <w:pPr>
              <w:rPr>
                <w:rFonts w:eastAsia="AGaramondPro-Regular" w:cstheme="minorHAnsi"/>
                <w:b/>
                <w:bCs/>
              </w:rPr>
            </w:pPr>
            <w:r w:rsidRPr="00961D26">
              <w:rPr>
                <w:rFonts w:eastAsia="AGaramondPro-Regular" w:cstheme="minorHAnsi"/>
                <w:b/>
                <w:bCs/>
              </w:rPr>
              <w:t>Document Title</w:t>
            </w:r>
          </w:p>
        </w:tc>
        <w:tc>
          <w:tcPr>
            <w:tcW w:w="2127" w:type="dxa"/>
            <w:shd w:val="clear" w:color="auto" w:fill="D9E2F3" w:themeFill="accent1" w:themeFillTint="33"/>
            <w:tcMar>
              <w:left w:w="28" w:type="dxa"/>
              <w:right w:w="28" w:type="dxa"/>
            </w:tcMar>
            <w:vAlign w:val="bottom"/>
          </w:tcPr>
          <w:p w14:paraId="77248993" w14:textId="77777777" w:rsidR="00517F17" w:rsidRPr="00961D26" w:rsidRDefault="00517F17" w:rsidP="009E0C47">
            <w:pPr>
              <w:rPr>
                <w:rFonts w:eastAsia="AGaramondPro-Regular" w:cstheme="minorHAnsi"/>
                <w:b/>
                <w:bCs/>
              </w:rPr>
            </w:pPr>
            <w:r w:rsidRPr="00961D26">
              <w:rPr>
                <w:rFonts w:eastAsia="AGaramondPro-Regular" w:cstheme="minorHAnsi"/>
                <w:b/>
                <w:bCs/>
              </w:rPr>
              <w:t>Requirement</w:t>
            </w:r>
          </w:p>
        </w:tc>
        <w:tc>
          <w:tcPr>
            <w:tcW w:w="5883" w:type="dxa"/>
            <w:shd w:val="clear" w:color="auto" w:fill="D9E2F3" w:themeFill="accent1" w:themeFillTint="33"/>
            <w:tcMar>
              <w:left w:w="28" w:type="dxa"/>
              <w:right w:w="28" w:type="dxa"/>
            </w:tcMar>
            <w:vAlign w:val="bottom"/>
          </w:tcPr>
          <w:p w14:paraId="4FBEBB38" w14:textId="77777777" w:rsidR="00517F17" w:rsidRPr="00961D26" w:rsidRDefault="00517F17" w:rsidP="009E0C47">
            <w:pPr>
              <w:rPr>
                <w:rFonts w:eastAsia="AGaramondPro-Regular" w:cstheme="minorHAnsi"/>
                <w:b/>
                <w:bCs/>
              </w:rPr>
            </w:pPr>
            <w:r w:rsidRPr="00961D26">
              <w:rPr>
                <w:rFonts w:eastAsia="AGaramondPro-Regular" w:cstheme="minorHAnsi"/>
                <w:b/>
                <w:bCs/>
              </w:rPr>
              <w:t>Notes</w:t>
            </w:r>
          </w:p>
        </w:tc>
      </w:tr>
      <w:tr w:rsidR="00517F17" w:rsidRPr="00A0639B" w14:paraId="69D4D8D6" w14:textId="77777777" w:rsidTr="002D430B">
        <w:tc>
          <w:tcPr>
            <w:tcW w:w="8735" w:type="dxa"/>
            <w:gridSpan w:val="4"/>
            <w:shd w:val="clear" w:color="auto" w:fill="FBE4D5" w:themeFill="accent2" w:themeFillTint="33"/>
            <w:tcMar>
              <w:left w:w="28" w:type="dxa"/>
              <w:right w:w="28" w:type="dxa"/>
            </w:tcMar>
          </w:tcPr>
          <w:p w14:paraId="0E898AD0" w14:textId="61D894B0" w:rsidR="00517F17" w:rsidRPr="00961D26" w:rsidRDefault="007D10DF" w:rsidP="009E0C47">
            <w:pPr>
              <w:rPr>
                <w:rFonts w:eastAsia="AGaramondPro-Regular" w:cstheme="minorHAnsi"/>
                <w:color w:val="FF0000"/>
              </w:rPr>
            </w:pPr>
            <w:r w:rsidRPr="00961D26">
              <w:rPr>
                <w:rFonts w:eastAsia="AGaramondPro-Regular" w:cstheme="minorHAnsi"/>
                <w:b/>
                <w:bCs/>
                <w:sz w:val="32"/>
                <w:szCs w:val="32"/>
              </w:rPr>
              <w:t>Initial</w:t>
            </w:r>
            <w:r w:rsidR="00517F17" w:rsidRPr="00961D26">
              <w:rPr>
                <w:rFonts w:eastAsia="AGaramondPro-Regular" w:cstheme="minorHAnsi"/>
                <w:b/>
                <w:bCs/>
                <w:sz w:val="32"/>
                <w:szCs w:val="32"/>
              </w:rPr>
              <w:t xml:space="preserve"> Submission</w:t>
            </w:r>
          </w:p>
        </w:tc>
        <w:tc>
          <w:tcPr>
            <w:tcW w:w="5883" w:type="dxa"/>
            <w:shd w:val="clear" w:color="auto" w:fill="FBE4D5" w:themeFill="accent2" w:themeFillTint="33"/>
            <w:tcMar>
              <w:left w:w="28" w:type="dxa"/>
              <w:right w:w="28" w:type="dxa"/>
            </w:tcMar>
          </w:tcPr>
          <w:p w14:paraId="4D9F0D7A" w14:textId="161CD91B" w:rsidR="00517F17" w:rsidRPr="00961D26" w:rsidRDefault="00517F17" w:rsidP="009E0C47">
            <w:pPr>
              <w:rPr>
                <w:rFonts w:eastAsia="AGaramondPro-Regular" w:cstheme="minorHAnsi"/>
              </w:rPr>
            </w:pPr>
            <w:r w:rsidRPr="00961D26">
              <w:rPr>
                <w:rFonts w:eastAsia="AGaramondPro-Regular" w:cstheme="minorHAnsi"/>
                <w:b/>
                <w:bCs/>
              </w:rPr>
              <w:t>to be submitted via Buhooth</w:t>
            </w:r>
            <w:r w:rsidR="001B2B5C" w:rsidRPr="00961D26">
              <w:rPr>
                <w:rFonts w:eastAsia="AGaramondPro-Regular" w:cstheme="minorHAnsi"/>
                <w:b/>
                <w:bCs/>
              </w:rPr>
              <w:t xml:space="preserve"> </w:t>
            </w:r>
          </w:p>
        </w:tc>
      </w:tr>
      <w:tr w:rsidR="00517F17" w:rsidRPr="00A0639B" w14:paraId="52D61D6A" w14:textId="77777777" w:rsidTr="006C1153">
        <w:tc>
          <w:tcPr>
            <w:tcW w:w="1344" w:type="dxa"/>
            <w:tcMar>
              <w:left w:w="28" w:type="dxa"/>
              <w:right w:w="28" w:type="dxa"/>
            </w:tcMar>
          </w:tcPr>
          <w:p w14:paraId="45A05C0B" w14:textId="77777777" w:rsidR="00517F17" w:rsidRPr="00961D26" w:rsidRDefault="00517F17" w:rsidP="009E0C47">
            <w:pPr>
              <w:rPr>
                <w:rFonts w:cstheme="minorHAnsi"/>
                <w:color w:val="000000"/>
              </w:rPr>
            </w:pPr>
            <w:r w:rsidRPr="00961D26">
              <w:rPr>
                <w:rFonts w:cstheme="minorHAnsi"/>
                <w:color w:val="000000"/>
              </w:rPr>
              <w:t>F023</w:t>
            </w:r>
          </w:p>
        </w:tc>
        <w:tc>
          <w:tcPr>
            <w:tcW w:w="5264" w:type="dxa"/>
            <w:gridSpan w:val="2"/>
            <w:tcMar>
              <w:left w:w="28" w:type="dxa"/>
              <w:right w:w="28" w:type="dxa"/>
            </w:tcMar>
          </w:tcPr>
          <w:p w14:paraId="33F7DC8D" w14:textId="77777777" w:rsidR="00517F17" w:rsidRPr="00961D26" w:rsidRDefault="00517F17" w:rsidP="009E0C47">
            <w:pPr>
              <w:rPr>
                <w:rFonts w:cstheme="minorHAnsi"/>
                <w:color w:val="000000"/>
              </w:rPr>
            </w:pPr>
            <w:r w:rsidRPr="00961D26">
              <w:rPr>
                <w:rFonts w:cstheme="minorHAnsi"/>
                <w:color w:val="000000"/>
              </w:rPr>
              <w:t>Request for Reliance Form</w:t>
            </w:r>
          </w:p>
        </w:tc>
        <w:tc>
          <w:tcPr>
            <w:tcW w:w="2127" w:type="dxa"/>
            <w:tcMar>
              <w:left w:w="28" w:type="dxa"/>
              <w:right w:w="28" w:type="dxa"/>
            </w:tcMar>
          </w:tcPr>
          <w:p w14:paraId="46D4DCCC" w14:textId="77777777" w:rsidR="00517F17" w:rsidRPr="00961D26" w:rsidRDefault="00517F17" w:rsidP="009E0C47">
            <w:pPr>
              <w:rPr>
                <w:rFonts w:eastAsia="AGaramondPro-Regular" w:cstheme="minorHAnsi"/>
                <w:color w:val="FF0000"/>
              </w:rPr>
            </w:pPr>
            <w:r w:rsidRPr="00961D26">
              <w:rPr>
                <w:rFonts w:eastAsia="AGaramondPro-Regular" w:cstheme="minorHAnsi"/>
                <w:color w:val="FF0000"/>
              </w:rPr>
              <w:t>Mandatory</w:t>
            </w:r>
          </w:p>
        </w:tc>
        <w:tc>
          <w:tcPr>
            <w:tcW w:w="5883" w:type="dxa"/>
            <w:tcMar>
              <w:left w:w="28" w:type="dxa"/>
              <w:right w:w="28" w:type="dxa"/>
            </w:tcMar>
          </w:tcPr>
          <w:p w14:paraId="6F275433" w14:textId="1B8A1215" w:rsidR="00517F17" w:rsidRPr="00961D26" w:rsidRDefault="001B2B5C" w:rsidP="002D430B">
            <w:pPr>
              <w:rPr>
                <w:rFonts w:eastAsia="AGaramondPro-Regular" w:cstheme="minorHAnsi"/>
              </w:rPr>
            </w:pPr>
            <w:r w:rsidRPr="00961D26">
              <w:rPr>
                <w:rFonts w:eastAsia="AGaramondPro-Regular" w:cstheme="minorHAnsi"/>
              </w:rPr>
              <w:t xml:space="preserve">Complete </w:t>
            </w:r>
            <w:r w:rsidR="006C1153" w:rsidRPr="00961D26">
              <w:rPr>
                <w:rFonts w:eastAsia="AGaramondPro-Regular" w:cstheme="minorHAnsi"/>
              </w:rPr>
              <w:t xml:space="preserve">the </w:t>
            </w:r>
            <w:r w:rsidRPr="00961D26">
              <w:rPr>
                <w:rFonts w:eastAsia="AGaramondPro-Regular" w:cstheme="minorHAnsi"/>
              </w:rPr>
              <w:t xml:space="preserve">form </w:t>
            </w:r>
            <w:r w:rsidR="00F30A15" w:rsidRPr="00961D26">
              <w:rPr>
                <w:rFonts w:eastAsia="AGaramondPro-Regular" w:cstheme="minorHAnsi"/>
              </w:rPr>
              <w:t>excluding</w:t>
            </w:r>
            <w:r w:rsidRPr="00961D26">
              <w:rPr>
                <w:rFonts w:eastAsia="AGaramondPro-Regular" w:cstheme="minorHAnsi"/>
              </w:rPr>
              <w:t xml:space="preserve"> section 6 (Signature- Relying IRB) </w:t>
            </w:r>
          </w:p>
        </w:tc>
      </w:tr>
      <w:tr w:rsidR="00940115" w:rsidRPr="00A0639B" w14:paraId="357ADFCA" w14:textId="77777777" w:rsidTr="006C1153">
        <w:tc>
          <w:tcPr>
            <w:tcW w:w="1344" w:type="dxa"/>
            <w:tcMar>
              <w:left w:w="28" w:type="dxa"/>
              <w:right w:w="28" w:type="dxa"/>
            </w:tcMar>
          </w:tcPr>
          <w:p w14:paraId="0F68B1F9" w14:textId="77777777" w:rsidR="00940115" w:rsidRPr="00961D26" w:rsidRDefault="00940115" w:rsidP="00940115">
            <w:pPr>
              <w:rPr>
                <w:rFonts w:cstheme="minorHAnsi"/>
                <w:color w:val="000000"/>
              </w:rPr>
            </w:pPr>
            <w:r w:rsidRPr="00961D26">
              <w:rPr>
                <w:rFonts w:cstheme="minorHAnsi"/>
                <w:color w:val="000000"/>
              </w:rPr>
              <w:t>F024</w:t>
            </w:r>
          </w:p>
        </w:tc>
        <w:tc>
          <w:tcPr>
            <w:tcW w:w="5264" w:type="dxa"/>
            <w:gridSpan w:val="2"/>
            <w:tcMar>
              <w:left w:w="28" w:type="dxa"/>
              <w:right w:w="28" w:type="dxa"/>
            </w:tcMar>
          </w:tcPr>
          <w:p w14:paraId="3E8059A0" w14:textId="2A15AAF3" w:rsidR="00940115" w:rsidRPr="00961D26" w:rsidRDefault="00247769" w:rsidP="00940115">
            <w:pPr>
              <w:rPr>
                <w:rFonts w:cstheme="minorHAnsi"/>
                <w:color w:val="000000"/>
              </w:rPr>
            </w:pPr>
            <w:r w:rsidRPr="00961D26">
              <w:rPr>
                <w:rFonts w:cstheme="minorHAnsi"/>
                <w:color w:val="000000"/>
              </w:rPr>
              <w:t xml:space="preserve">Principal Investigator/ Site Investigator </w:t>
            </w:r>
            <w:r w:rsidR="00940115" w:rsidRPr="00961D26">
              <w:rPr>
                <w:rFonts w:cstheme="minorHAnsi"/>
                <w:color w:val="000000"/>
              </w:rPr>
              <w:t>Support Form</w:t>
            </w:r>
          </w:p>
        </w:tc>
        <w:tc>
          <w:tcPr>
            <w:tcW w:w="2127" w:type="dxa"/>
            <w:tcMar>
              <w:left w:w="28" w:type="dxa"/>
              <w:right w:w="28" w:type="dxa"/>
            </w:tcMar>
          </w:tcPr>
          <w:p w14:paraId="5CFB237E" w14:textId="77777777" w:rsidR="00940115" w:rsidRPr="00961D26" w:rsidRDefault="00940115" w:rsidP="00940115">
            <w:pPr>
              <w:rPr>
                <w:rFonts w:eastAsia="AGaramondPro-Regular" w:cstheme="minorHAnsi"/>
                <w:color w:val="FF0000"/>
              </w:rPr>
            </w:pPr>
            <w:r w:rsidRPr="00961D26">
              <w:rPr>
                <w:rFonts w:eastAsia="AGaramondPro-Regular" w:cstheme="minorHAnsi"/>
                <w:color w:val="FF0000"/>
              </w:rPr>
              <w:t>Mandatory</w:t>
            </w:r>
          </w:p>
        </w:tc>
        <w:tc>
          <w:tcPr>
            <w:tcW w:w="5883" w:type="dxa"/>
            <w:tcMar>
              <w:left w:w="28" w:type="dxa"/>
              <w:right w:w="28" w:type="dxa"/>
            </w:tcMar>
          </w:tcPr>
          <w:p w14:paraId="298D86D8" w14:textId="774C98A2" w:rsidR="00940115" w:rsidRPr="00961D26" w:rsidRDefault="00940115" w:rsidP="00940115">
            <w:pPr>
              <w:rPr>
                <w:rFonts w:eastAsia="AGaramondPro-Regular" w:cstheme="minorHAnsi"/>
              </w:rPr>
            </w:pPr>
            <w:r w:rsidRPr="00961D26">
              <w:rPr>
                <w:rFonts w:eastAsia="AGaramondPro-Regular" w:cstheme="minorHAnsi"/>
              </w:rPr>
              <w:t>To be submitted for PHCC site investigator (site PI) only</w:t>
            </w:r>
          </w:p>
        </w:tc>
      </w:tr>
      <w:tr w:rsidR="006C1153" w:rsidRPr="00A0639B" w14:paraId="143E369D" w14:textId="77777777" w:rsidTr="006C1153">
        <w:tc>
          <w:tcPr>
            <w:tcW w:w="1344" w:type="dxa"/>
            <w:tcMar>
              <w:left w:w="28" w:type="dxa"/>
              <w:right w:w="28" w:type="dxa"/>
            </w:tcMar>
          </w:tcPr>
          <w:p w14:paraId="1F395327" w14:textId="0E8FFB00" w:rsidR="006C1153" w:rsidRPr="00961D26" w:rsidRDefault="00247769" w:rsidP="006C1153">
            <w:pPr>
              <w:rPr>
                <w:rFonts w:cstheme="minorHAnsi"/>
                <w:color w:val="000000"/>
              </w:rPr>
            </w:pPr>
            <w:r w:rsidRPr="00961D26">
              <w:rPr>
                <w:rFonts w:cstheme="minorHAnsi"/>
                <w:color w:val="000000"/>
              </w:rPr>
              <w:t>N/A</w:t>
            </w:r>
          </w:p>
        </w:tc>
        <w:tc>
          <w:tcPr>
            <w:tcW w:w="5264" w:type="dxa"/>
            <w:gridSpan w:val="2"/>
            <w:tcMar>
              <w:left w:w="28" w:type="dxa"/>
              <w:right w:w="28" w:type="dxa"/>
            </w:tcMar>
          </w:tcPr>
          <w:p w14:paraId="7537D269" w14:textId="4D1C5E65" w:rsidR="006C1153" w:rsidRPr="00961D26" w:rsidRDefault="00247769" w:rsidP="006C1153">
            <w:pPr>
              <w:rPr>
                <w:rFonts w:cstheme="minorHAnsi"/>
                <w:color w:val="000000"/>
              </w:rPr>
            </w:pPr>
            <w:r w:rsidRPr="00961D26">
              <w:rPr>
                <w:rFonts w:cstheme="minorHAnsi"/>
                <w:color w:val="000000"/>
              </w:rPr>
              <w:t xml:space="preserve">Principal Investigator short CV </w:t>
            </w:r>
            <w:r w:rsidR="004111DE" w:rsidRPr="00961D26">
              <w:rPr>
                <w:rFonts w:cstheme="minorHAnsi"/>
                <w:color w:val="000000"/>
              </w:rPr>
              <w:t xml:space="preserve">signed and dated </w:t>
            </w:r>
            <w:r w:rsidRPr="00961D26">
              <w:rPr>
                <w:rFonts w:cstheme="minorHAnsi"/>
                <w:color w:val="000000"/>
              </w:rPr>
              <w:t>(not more than 5 pages)</w:t>
            </w:r>
          </w:p>
        </w:tc>
        <w:tc>
          <w:tcPr>
            <w:tcW w:w="2127" w:type="dxa"/>
            <w:tcMar>
              <w:left w:w="28" w:type="dxa"/>
              <w:right w:w="28" w:type="dxa"/>
            </w:tcMar>
          </w:tcPr>
          <w:p w14:paraId="798FFEC7" w14:textId="54AD80EA" w:rsidR="006C1153" w:rsidRPr="00961D26" w:rsidRDefault="006C1153" w:rsidP="006C1153">
            <w:pPr>
              <w:rPr>
                <w:rFonts w:eastAsia="AGaramondPro-Regular" w:cstheme="minorHAnsi"/>
                <w:color w:val="FF0000"/>
              </w:rPr>
            </w:pPr>
            <w:r w:rsidRPr="00961D26">
              <w:rPr>
                <w:rFonts w:eastAsia="AGaramondPro-Regular" w:cstheme="minorHAnsi"/>
                <w:color w:val="FF0000"/>
              </w:rPr>
              <w:t>Mandatory</w:t>
            </w:r>
          </w:p>
        </w:tc>
        <w:tc>
          <w:tcPr>
            <w:tcW w:w="5883" w:type="dxa"/>
            <w:tcMar>
              <w:left w:w="28" w:type="dxa"/>
              <w:right w:w="28" w:type="dxa"/>
            </w:tcMar>
          </w:tcPr>
          <w:p w14:paraId="242E0338" w14:textId="55F07EB0" w:rsidR="006C1153" w:rsidRPr="00961D26" w:rsidRDefault="006C1153" w:rsidP="006C1153">
            <w:pPr>
              <w:rPr>
                <w:rFonts w:eastAsia="AGaramondPro-Regular" w:cstheme="minorHAnsi"/>
              </w:rPr>
            </w:pPr>
            <w:r w:rsidRPr="00961D26">
              <w:rPr>
                <w:rFonts w:eastAsia="AGaramondPro-Regular" w:cstheme="minorHAnsi"/>
              </w:rPr>
              <w:t>To be submitted for PHCC site investigator (site PI) only</w:t>
            </w:r>
          </w:p>
        </w:tc>
      </w:tr>
      <w:tr w:rsidR="006C1153" w:rsidRPr="00A0639B" w14:paraId="17DBFD18" w14:textId="77777777" w:rsidTr="006C1153">
        <w:tc>
          <w:tcPr>
            <w:tcW w:w="1344" w:type="dxa"/>
            <w:tcMar>
              <w:left w:w="28" w:type="dxa"/>
              <w:right w:w="28" w:type="dxa"/>
            </w:tcMar>
          </w:tcPr>
          <w:p w14:paraId="045532B7" w14:textId="77777777" w:rsidR="006C1153" w:rsidRPr="007D5B25" w:rsidRDefault="006C1153" w:rsidP="006C1153">
            <w:pPr>
              <w:rPr>
                <w:rFonts w:cstheme="minorHAnsi"/>
                <w:color w:val="000000"/>
              </w:rPr>
            </w:pPr>
            <w:r w:rsidRPr="007D5B25">
              <w:rPr>
                <w:rFonts w:cstheme="minorHAnsi"/>
                <w:color w:val="000000"/>
              </w:rPr>
              <w:t>F027</w:t>
            </w:r>
          </w:p>
        </w:tc>
        <w:tc>
          <w:tcPr>
            <w:tcW w:w="5264" w:type="dxa"/>
            <w:gridSpan w:val="2"/>
            <w:tcMar>
              <w:left w:w="28" w:type="dxa"/>
              <w:right w:w="28" w:type="dxa"/>
            </w:tcMar>
          </w:tcPr>
          <w:p w14:paraId="53874CCD" w14:textId="55FC421C" w:rsidR="006C1153" w:rsidRPr="007D5B25" w:rsidRDefault="006C1153" w:rsidP="006C1153">
            <w:pPr>
              <w:rPr>
                <w:rFonts w:cstheme="minorHAnsi"/>
                <w:color w:val="000000"/>
              </w:rPr>
            </w:pPr>
            <w:r w:rsidRPr="007D5B25">
              <w:rPr>
                <w:rFonts w:cstheme="minorHAnsi"/>
                <w:color w:val="000000"/>
              </w:rPr>
              <w:t xml:space="preserve">Research Protocol </w:t>
            </w:r>
          </w:p>
        </w:tc>
        <w:tc>
          <w:tcPr>
            <w:tcW w:w="2127" w:type="dxa"/>
            <w:tcMar>
              <w:left w:w="28" w:type="dxa"/>
              <w:right w:w="28" w:type="dxa"/>
            </w:tcMar>
          </w:tcPr>
          <w:p w14:paraId="089A48C4" w14:textId="77777777" w:rsidR="006C1153" w:rsidRPr="007D5B25" w:rsidRDefault="006C1153" w:rsidP="006C1153">
            <w:pPr>
              <w:rPr>
                <w:rFonts w:eastAsia="AGaramondPro-Regular" w:cstheme="minorHAnsi"/>
                <w:color w:val="FF0000"/>
              </w:rPr>
            </w:pPr>
            <w:r w:rsidRPr="007D5B25">
              <w:rPr>
                <w:rFonts w:eastAsia="AGaramondPro-Regular" w:cstheme="minorHAnsi"/>
                <w:color w:val="FF0000"/>
              </w:rPr>
              <w:t>Mandatory</w:t>
            </w:r>
          </w:p>
        </w:tc>
        <w:tc>
          <w:tcPr>
            <w:tcW w:w="5883" w:type="dxa"/>
            <w:tcMar>
              <w:left w:w="28" w:type="dxa"/>
              <w:right w:w="28" w:type="dxa"/>
            </w:tcMar>
          </w:tcPr>
          <w:p w14:paraId="21E63716" w14:textId="77777777" w:rsidR="006C1153" w:rsidRPr="007D5B25" w:rsidRDefault="006C1153" w:rsidP="006C1153">
            <w:pPr>
              <w:rPr>
                <w:rFonts w:eastAsia="AGaramondPro-Regular" w:cstheme="minorHAnsi"/>
              </w:rPr>
            </w:pPr>
          </w:p>
        </w:tc>
      </w:tr>
      <w:tr w:rsidR="00BF0202" w:rsidRPr="00A0639B" w14:paraId="59264A33" w14:textId="77777777" w:rsidTr="00961D26">
        <w:tc>
          <w:tcPr>
            <w:tcW w:w="1364" w:type="dxa"/>
            <w:gridSpan w:val="2"/>
            <w:tcMar>
              <w:left w:w="28" w:type="dxa"/>
              <w:right w:w="28" w:type="dxa"/>
            </w:tcMar>
          </w:tcPr>
          <w:p w14:paraId="0097C9CF" w14:textId="77777777" w:rsidR="00BF0202" w:rsidRPr="007D5B25" w:rsidRDefault="00BF0202" w:rsidP="00782422">
            <w:pPr>
              <w:rPr>
                <w:rFonts w:cstheme="minorHAnsi"/>
                <w:color w:val="000000"/>
              </w:rPr>
            </w:pPr>
            <w:r w:rsidRPr="007D5B25">
              <w:rPr>
                <w:rFonts w:cstheme="minorHAnsi"/>
                <w:color w:val="000000"/>
              </w:rPr>
              <w:t>N/A</w:t>
            </w:r>
          </w:p>
        </w:tc>
        <w:tc>
          <w:tcPr>
            <w:tcW w:w="5244" w:type="dxa"/>
            <w:tcMar>
              <w:left w:w="28" w:type="dxa"/>
              <w:right w:w="28" w:type="dxa"/>
            </w:tcMar>
          </w:tcPr>
          <w:p w14:paraId="5A25A83F" w14:textId="77777777" w:rsidR="00BF0202" w:rsidRPr="007D5B25" w:rsidRDefault="00BF0202" w:rsidP="00782422">
            <w:pPr>
              <w:rPr>
                <w:rFonts w:cstheme="minorHAnsi"/>
                <w:color w:val="000000"/>
              </w:rPr>
            </w:pPr>
            <w:r w:rsidRPr="007D5B25">
              <w:rPr>
                <w:rFonts w:cstheme="minorHAnsi"/>
                <w:color w:val="000000"/>
              </w:rPr>
              <w:t>CITI certificate</w:t>
            </w:r>
            <w:r w:rsidRPr="007D5B25">
              <w:rPr>
                <w:rFonts w:cstheme="minorHAnsi"/>
                <w:color w:val="FF0000"/>
              </w:rPr>
              <w:t>***</w:t>
            </w:r>
          </w:p>
        </w:tc>
        <w:tc>
          <w:tcPr>
            <w:tcW w:w="2127" w:type="dxa"/>
            <w:tcMar>
              <w:left w:w="28" w:type="dxa"/>
              <w:right w:w="28" w:type="dxa"/>
            </w:tcMar>
          </w:tcPr>
          <w:p w14:paraId="71B44C81" w14:textId="77777777" w:rsidR="00BF0202" w:rsidRPr="007D5B25" w:rsidRDefault="00BF0202" w:rsidP="00782422">
            <w:pPr>
              <w:rPr>
                <w:rFonts w:eastAsia="AGaramondPro-Regular" w:cstheme="minorHAnsi"/>
                <w:color w:val="FF0000"/>
              </w:rPr>
            </w:pPr>
            <w:r w:rsidRPr="007D5B25">
              <w:rPr>
                <w:rFonts w:eastAsia="AGaramondPro-Regular" w:cstheme="minorHAnsi"/>
                <w:color w:val="FF0000"/>
              </w:rPr>
              <w:t>Mandatory</w:t>
            </w:r>
          </w:p>
        </w:tc>
        <w:tc>
          <w:tcPr>
            <w:tcW w:w="5883" w:type="dxa"/>
            <w:tcMar>
              <w:left w:w="28" w:type="dxa"/>
              <w:right w:w="28" w:type="dxa"/>
            </w:tcMar>
          </w:tcPr>
          <w:p w14:paraId="2CE7F171" w14:textId="46C27C3F" w:rsidR="00BF0202" w:rsidRPr="007D5B25" w:rsidRDefault="00BF0202" w:rsidP="00782422">
            <w:pPr>
              <w:rPr>
                <w:rFonts w:eastAsia="AGaramondPro-Regular" w:cstheme="minorHAnsi"/>
              </w:rPr>
            </w:pPr>
            <w:r w:rsidRPr="007D5B25">
              <w:rPr>
                <w:rFonts w:eastAsia="AGaramondPro-Regular" w:cstheme="minorHAnsi"/>
              </w:rPr>
              <w:t>To be submitted for all key personnel</w:t>
            </w:r>
            <w:r w:rsidRPr="007D5B25">
              <w:rPr>
                <w:rFonts w:eastAsia="AGaramondPro-Regular" w:cstheme="minorHAnsi"/>
                <w:color w:val="FF0000"/>
              </w:rPr>
              <w:t>*</w:t>
            </w:r>
            <w:r w:rsidRPr="007D5B25">
              <w:rPr>
                <w:rFonts w:eastAsia="AGaramondPro-Regular" w:cstheme="minorHAnsi"/>
              </w:rPr>
              <w:t xml:space="preserve"> from PHCC</w:t>
            </w:r>
          </w:p>
        </w:tc>
      </w:tr>
      <w:tr w:rsidR="006C1153" w:rsidRPr="00A0639B" w14:paraId="27307B8A" w14:textId="77777777" w:rsidTr="002D430B">
        <w:tc>
          <w:tcPr>
            <w:tcW w:w="8735" w:type="dxa"/>
            <w:gridSpan w:val="4"/>
            <w:shd w:val="clear" w:color="auto" w:fill="FBE4D5" w:themeFill="accent2" w:themeFillTint="33"/>
            <w:tcMar>
              <w:left w:w="28" w:type="dxa"/>
              <w:right w:w="28" w:type="dxa"/>
            </w:tcMar>
          </w:tcPr>
          <w:p w14:paraId="0367F532" w14:textId="1B9D0BEE" w:rsidR="006C1153" w:rsidRPr="00961D26" w:rsidRDefault="006C1153" w:rsidP="006C1153">
            <w:pPr>
              <w:rPr>
                <w:rFonts w:eastAsia="AGaramondPro-Regular" w:cstheme="minorHAnsi"/>
                <w:color w:val="FF0000"/>
              </w:rPr>
            </w:pPr>
            <w:r w:rsidRPr="00961D26">
              <w:rPr>
                <w:rFonts w:eastAsia="AGaramondPro-Regular" w:cstheme="minorHAnsi"/>
                <w:b/>
                <w:bCs/>
                <w:sz w:val="32"/>
                <w:szCs w:val="32"/>
              </w:rPr>
              <w:t>Submission post IRB of record (Reviewing IRB) approval</w:t>
            </w:r>
          </w:p>
        </w:tc>
        <w:tc>
          <w:tcPr>
            <w:tcW w:w="5883" w:type="dxa"/>
            <w:shd w:val="clear" w:color="auto" w:fill="FBE4D5" w:themeFill="accent2" w:themeFillTint="33"/>
            <w:tcMar>
              <w:left w:w="28" w:type="dxa"/>
              <w:right w:w="28" w:type="dxa"/>
            </w:tcMar>
          </w:tcPr>
          <w:p w14:paraId="46362B86" w14:textId="6C79E832" w:rsidR="006C1153" w:rsidRPr="00961D26" w:rsidRDefault="006C1153" w:rsidP="006C1153">
            <w:pPr>
              <w:rPr>
                <w:rFonts w:eastAsia="AGaramondPro-Regular" w:cstheme="minorHAnsi"/>
              </w:rPr>
            </w:pPr>
            <w:r w:rsidRPr="00961D26">
              <w:rPr>
                <w:rFonts w:eastAsia="AGaramondPro-Regular" w:cstheme="minorHAnsi"/>
                <w:b/>
                <w:bCs/>
              </w:rPr>
              <w:t>to be submitted via Buhooth</w:t>
            </w:r>
          </w:p>
        </w:tc>
      </w:tr>
      <w:tr w:rsidR="006C1153" w:rsidRPr="00A0639B" w14:paraId="6A1E3444" w14:textId="77777777" w:rsidTr="006C1153">
        <w:tc>
          <w:tcPr>
            <w:tcW w:w="1344" w:type="dxa"/>
            <w:tcMar>
              <w:left w:w="28" w:type="dxa"/>
              <w:right w:w="28" w:type="dxa"/>
            </w:tcMar>
          </w:tcPr>
          <w:p w14:paraId="33ED34AF" w14:textId="77777777" w:rsidR="006C1153" w:rsidRPr="00961D26" w:rsidRDefault="006C1153" w:rsidP="006C1153">
            <w:pPr>
              <w:rPr>
                <w:rFonts w:cstheme="minorHAnsi"/>
                <w:color w:val="000000"/>
              </w:rPr>
            </w:pPr>
            <w:r w:rsidRPr="00961D26">
              <w:rPr>
                <w:rFonts w:cstheme="minorHAnsi"/>
                <w:color w:val="000000"/>
              </w:rPr>
              <w:t>F023</w:t>
            </w:r>
          </w:p>
        </w:tc>
        <w:tc>
          <w:tcPr>
            <w:tcW w:w="5264" w:type="dxa"/>
            <w:gridSpan w:val="2"/>
            <w:tcMar>
              <w:left w:w="28" w:type="dxa"/>
              <w:right w:w="28" w:type="dxa"/>
            </w:tcMar>
          </w:tcPr>
          <w:p w14:paraId="2E0AF8B0" w14:textId="77777777" w:rsidR="006C1153" w:rsidRPr="00961D26" w:rsidRDefault="006C1153" w:rsidP="006C1153">
            <w:pPr>
              <w:rPr>
                <w:rFonts w:cstheme="minorHAnsi"/>
                <w:color w:val="000000"/>
              </w:rPr>
            </w:pPr>
            <w:r w:rsidRPr="00961D26">
              <w:rPr>
                <w:rFonts w:cstheme="minorHAnsi"/>
                <w:color w:val="000000"/>
              </w:rPr>
              <w:t>Request for Reliance Form</w:t>
            </w:r>
          </w:p>
        </w:tc>
        <w:tc>
          <w:tcPr>
            <w:tcW w:w="2127" w:type="dxa"/>
            <w:tcMar>
              <w:left w:w="28" w:type="dxa"/>
              <w:right w:w="28" w:type="dxa"/>
            </w:tcMar>
          </w:tcPr>
          <w:p w14:paraId="75F34CFA" w14:textId="77777777" w:rsidR="006C1153" w:rsidRPr="00961D26" w:rsidRDefault="006C1153" w:rsidP="006C1153">
            <w:pPr>
              <w:rPr>
                <w:rFonts w:eastAsia="AGaramondPro-Regular" w:cstheme="minorHAnsi"/>
                <w:color w:val="FF0000"/>
              </w:rPr>
            </w:pPr>
            <w:r w:rsidRPr="00961D26">
              <w:rPr>
                <w:rFonts w:eastAsia="AGaramondPro-Regular" w:cstheme="minorHAnsi"/>
                <w:color w:val="FF0000"/>
              </w:rPr>
              <w:t>Mandatory</w:t>
            </w:r>
          </w:p>
        </w:tc>
        <w:tc>
          <w:tcPr>
            <w:tcW w:w="5883" w:type="dxa"/>
            <w:tcMar>
              <w:left w:w="28" w:type="dxa"/>
              <w:right w:w="28" w:type="dxa"/>
            </w:tcMar>
          </w:tcPr>
          <w:p w14:paraId="11DD193F" w14:textId="60267036" w:rsidR="006C1153" w:rsidRPr="00961D26" w:rsidRDefault="006C1153" w:rsidP="006C1153">
            <w:pPr>
              <w:rPr>
                <w:rFonts w:eastAsia="AGaramondPro-Regular" w:cstheme="minorHAnsi"/>
              </w:rPr>
            </w:pPr>
            <w:r w:rsidRPr="00961D26">
              <w:rPr>
                <w:rFonts w:eastAsia="AGaramondPro-Regular" w:cstheme="minorHAnsi"/>
              </w:rPr>
              <w:t>Signed by the relying IRB (PHCC) point of contact</w:t>
            </w:r>
          </w:p>
        </w:tc>
      </w:tr>
      <w:tr w:rsidR="006C1153" w:rsidRPr="00A0639B" w14:paraId="64204C52" w14:textId="77777777" w:rsidTr="006C1153">
        <w:tc>
          <w:tcPr>
            <w:tcW w:w="1344" w:type="dxa"/>
            <w:tcMar>
              <w:left w:w="28" w:type="dxa"/>
              <w:right w:w="28" w:type="dxa"/>
            </w:tcMar>
          </w:tcPr>
          <w:p w14:paraId="5C420BEB" w14:textId="77777777" w:rsidR="006C1153" w:rsidRPr="00961D26" w:rsidRDefault="006C1153" w:rsidP="006C1153">
            <w:pPr>
              <w:rPr>
                <w:rFonts w:cstheme="minorHAnsi"/>
                <w:color w:val="000000"/>
              </w:rPr>
            </w:pPr>
            <w:r w:rsidRPr="00961D26">
              <w:rPr>
                <w:rFonts w:cstheme="minorHAnsi"/>
                <w:color w:val="000000"/>
              </w:rPr>
              <w:t>F027</w:t>
            </w:r>
          </w:p>
        </w:tc>
        <w:tc>
          <w:tcPr>
            <w:tcW w:w="5264" w:type="dxa"/>
            <w:gridSpan w:val="2"/>
            <w:tcMar>
              <w:left w:w="28" w:type="dxa"/>
              <w:right w:w="28" w:type="dxa"/>
            </w:tcMar>
          </w:tcPr>
          <w:p w14:paraId="6CD01022" w14:textId="49810509" w:rsidR="006C1153" w:rsidRPr="00961D26" w:rsidRDefault="006C1153" w:rsidP="006C1153">
            <w:pPr>
              <w:rPr>
                <w:rFonts w:cstheme="minorHAnsi"/>
                <w:color w:val="000000"/>
              </w:rPr>
            </w:pPr>
            <w:r w:rsidRPr="00961D26">
              <w:rPr>
                <w:rFonts w:cstheme="minorHAnsi"/>
                <w:color w:val="000000"/>
              </w:rPr>
              <w:t>Research Protocol</w:t>
            </w:r>
          </w:p>
        </w:tc>
        <w:tc>
          <w:tcPr>
            <w:tcW w:w="2127" w:type="dxa"/>
            <w:tcMar>
              <w:left w:w="28" w:type="dxa"/>
              <w:right w:w="28" w:type="dxa"/>
            </w:tcMar>
          </w:tcPr>
          <w:p w14:paraId="0507D96C" w14:textId="77777777" w:rsidR="006C1153" w:rsidRPr="00961D26" w:rsidRDefault="006C1153" w:rsidP="006C1153">
            <w:pPr>
              <w:rPr>
                <w:rFonts w:eastAsia="AGaramondPro-Regular" w:cstheme="minorHAnsi"/>
                <w:color w:val="FF0000"/>
              </w:rPr>
            </w:pPr>
            <w:r w:rsidRPr="00961D26">
              <w:rPr>
                <w:rFonts w:eastAsia="AGaramondPro-Regular" w:cstheme="minorHAnsi"/>
                <w:color w:val="FF0000"/>
              </w:rPr>
              <w:t>Mandatory</w:t>
            </w:r>
          </w:p>
        </w:tc>
        <w:tc>
          <w:tcPr>
            <w:tcW w:w="5883" w:type="dxa"/>
            <w:tcMar>
              <w:left w:w="28" w:type="dxa"/>
              <w:right w:w="28" w:type="dxa"/>
            </w:tcMar>
          </w:tcPr>
          <w:p w14:paraId="192CBB76" w14:textId="2E0B7315" w:rsidR="006C1153" w:rsidRPr="00961D26" w:rsidRDefault="006C340C" w:rsidP="006C1153">
            <w:pPr>
              <w:rPr>
                <w:rFonts w:eastAsia="AGaramondPro-Regular" w:cstheme="minorHAnsi"/>
              </w:rPr>
            </w:pPr>
            <w:r w:rsidRPr="00961D26">
              <w:rPr>
                <w:rFonts w:eastAsia="AGaramondPro-Regular" w:cstheme="minorHAnsi"/>
              </w:rPr>
              <w:t>Approved by the IRB of record</w:t>
            </w:r>
          </w:p>
        </w:tc>
      </w:tr>
      <w:tr w:rsidR="006C1153" w:rsidRPr="00A0639B" w14:paraId="0247732A" w14:textId="77777777" w:rsidTr="006C1153">
        <w:tc>
          <w:tcPr>
            <w:tcW w:w="1344" w:type="dxa"/>
            <w:tcMar>
              <w:left w:w="28" w:type="dxa"/>
              <w:right w:w="28" w:type="dxa"/>
            </w:tcMar>
          </w:tcPr>
          <w:p w14:paraId="0E87AFEB" w14:textId="77777777" w:rsidR="006C1153" w:rsidRPr="00961D26" w:rsidRDefault="006C1153" w:rsidP="006C1153">
            <w:pPr>
              <w:rPr>
                <w:rFonts w:cstheme="minorHAnsi"/>
                <w:color w:val="000000"/>
              </w:rPr>
            </w:pPr>
            <w:r w:rsidRPr="00961D26">
              <w:rPr>
                <w:rFonts w:cstheme="minorHAnsi"/>
                <w:color w:val="000000"/>
              </w:rPr>
              <w:t>F020</w:t>
            </w:r>
          </w:p>
        </w:tc>
        <w:tc>
          <w:tcPr>
            <w:tcW w:w="5264" w:type="dxa"/>
            <w:gridSpan w:val="2"/>
            <w:tcMar>
              <w:left w:w="28" w:type="dxa"/>
              <w:right w:w="28" w:type="dxa"/>
            </w:tcMar>
          </w:tcPr>
          <w:p w14:paraId="06747BC1" w14:textId="75AB1471" w:rsidR="006C1153" w:rsidRPr="00961D26" w:rsidRDefault="006C1153" w:rsidP="006C1153">
            <w:pPr>
              <w:rPr>
                <w:rFonts w:cstheme="minorHAnsi"/>
                <w:color w:val="000000"/>
              </w:rPr>
            </w:pPr>
            <w:r w:rsidRPr="00961D26">
              <w:rPr>
                <w:rFonts w:cstheme="minorHAnsi"/>
                <w:color w:val="000000"/>
              </w:rPr>
              <w:t xml:space="preserve">Initial IRB Approval </w:t>
            </w:r>
            <w:r w:rsidR="006C340C" w:rsidRPr="00961D26">
              <w:rPr>
                <w:rFonts w:cstheme="minorHAnsi"/>
                <w:color w:val="000000"/>
              </w:rPr>
              <w:t>from the IRB of record</w:t>
            </w:r>
          </w:p>
        </w:tc>
        <w:tc>
          <w:tcPr>
            <w:tcW w:w="2127" w:type="dxa"/>
            <w:tcMar>
              <w:left w:w="28" w:type="dxa"/>
              <w:right w:w="28" w:type="dxa"/>
            </w:tcMar>
          </w:tcPr>
          <w:p w14:paraId="3DBC4320" w14:textId="77777777" w:rsidR="006C1153" w:rsidRPr="00961D26" w:rsidRDefault="006C1153" w:rsidP="006C1153">
            <w:pPr>
              <w:rPr>
                <w:rFonts w:eastAsia="AGaramondPro-Regular" w:cstheme="minorHAnsi"/>
                <w:color w:val="FF0000"/>
              </w:rPr>
            </w:pPr>
            <w:r w:rsidRPr="00961D26">
              <w:rPr>
                <w:rFonts w:eastAsia="AGaramondPro-Regular" w:cstheme="minorHAnsi"/>
                <w:color w:val="FF0000"/>
              </w:rPr>
              <w:t>Mandatory</w:t>
            </w:r>
          </w:p>
        </w:tc>
        <w:tc>
          <w:tcPr>
            <w:tcW w:w="5883" w:type="dxa"/>
            <w:tcMar>
              <w:left w:w="28" w:type="dxa"/>
              <w:right w:w="28" w:type="dxa"/>
            </w:tcMar>
          </w:tcPr>
          <w:p w14:paraId="7A67FC50" w14:textId="77777777" w:rsidR="006C1153" w:rsidRPr="00961D26" w:rsidRDefault="006C1153" w:rsidP="006C1153">
            <w:pPr>
              <w:rPr>
                <w:rFonts w:eastAsia="AGaramondPro-Regular" w:cstheme="minorHAnsi"/>
              </w:rPr>
            </w:pPr>
          </w:p>
        </w:tc>
      </w:tr>
      <w:tr w:rsidR="006C1153" w:rsidRPr="00A0639B" w14:paraId="21BB9FA4" w14:textId="77777777" w:rsidTr="006C1153">
        <w:tc>
          <w:tcPr>
            <w:tcW w:w="1344" w:type="dxa"/>
            <w:tcMar>
              <w:left w:w="28" w:type="dxa"/>
              <w:right w:w="28" w:type="dxa"/>
            </w:tcMar>
          </w:tcPr>
          <w:p w14:paraId="1B47FAD7" w14:textId="3DC17F9E" w:rsidR="006C1153" w:rsidRPr="00961D26" w:rsidRDefault="006C1153" w:rsidP="006C1153">
            <w:pPr>
              <w:rPr>
                <w:rFonts w:cstheme="minorHAnsi"/>
                <w:color w:val="000000"/>
              </w:rPr>
            </w:pPr>
            <w:r w:rsidRPr="00961D26">
              <w:rPr>
                <w:rFonts w:cstheme="minorHAnsi"/>
                <w:color w:val="000000"/>
              </w:rPr>
              <w:t>F005</w:t>
            </w:r>
          </w:p>
        </w:tc>
        <w:tc>
          <w:tcPr>
            <w:tcW w:w="5264" w:type="dxa"/>
            <w:gridSpan w:val="2"/>
            <w:tcMar>
              <w:left w:w="28" w:type="dxa"/>
              <w:right w:w="28" w:type="dxa"/>
            </w:tcMar>
          </w:tcPr>
          <w:p w14:paraId="336EC680" w14:textId="43499ACD" w:rsidR="006C1153" w:rsidRPr="00961D26" w:rsidRDefault="006C1153" w:rsidP="006C1153">
            <w:pPr>
              <w:rPr>
                <w:rFonts w:cstheme="minorHAnsi"/>
                <w:color w:val="000000"/>
              </w:rPr>
            </w:pPr>
            <w:r w:rsidRPr="00961D26">
              <w:rPr>
                <w:rFonts w:cstheme="minorHAnsi"/>
                <w:color w:val="000000"/>
              </w:rPr>
              <w:t>Investigator Declaration Form</w:t>
            </w:r>
          </w:p>
        </w:tc>
        <w:tc>
          <w:tcPr>
            <w:tcW w:w="2127" w:type="dxa"/>
            <w:tcMar>
              <w:left w:w="28" w:type="dxa"/>
              <w:right w:w="28" w:type="dxa"/>
            </w:tcMar>
          </w:tcPr>
          <w:p w14:paraId="3BC1DF69" w14:textId="79C49278" w:rsidR="006C1153" w:rsidRPr="00961D26" w:rsidRDefault="006C1153" w:rsidP="006C1153">
            <w:pPr>
              <w:rPr>
                <w:rFonts w:eastAsia="AGaramondPro-Regular" w:cstheme="minorHAnsi"/>
              </w:rPr>
            </w:pPr>
            <w:r w:rsidRPr="00961D26">
              <w:rPr>
                <w:rFonts w:eastAsia="AGaramondPro-Regular" w:cstheme="minorHAnsi"/>
                <w:color w:val="FF0000"/>
              </w:rPr>
              <w:t>Mandatory</w:t>
            </w:r>
          </w:p>
        </w:tc>
        <w:tc>
          <w:tcPr>
            <w:tcW w:w="5883" w:type="dxa"/>
            <w:tcMar>
              <w:left w:w="28" w:type="dxa"/>
              <w:right w:w="28" w:type="dxa"/>
            </w:tcMar>
          </w:tcPr>
          <w:p w14:paraId="17A4A0DB" w14:textId="378F438D" w:rsidR="006C1153" w:rsidRPr="00961D26" w:rsidRDefault="006C1153" w:rsidP="006C1153">
            <w:pPr>
              <w:rPr>
                <w:rFonts w:eastAsia="AGaramondPro-Regular" w:cstheme="minorHAnsi"/>
              </w:rPr>
            </w:pPr>
            <w:r w:rsidRPr="00961D26">
              <w:rPr>
                <w:rFonts w:eastAsia="AGaramondPro-Regular" w:cstheme="minorHAnsi"/>
              </w:rPr>
              <w:t>To be signed and submitted for each research team member</w:t>
            </w:r>
          </w:p>
        </w:tc>
      </w:tr>
      <w:tr w:rsidR="006C1153" w:rsidRPr="00A0639B" w14:paraId="468E4C6A" w14:textId="77777777" w:rsidTr="006C1153">
        <w:tc>
          <w:tcPr>
            <w:tcW w:w="1344" w:type="dxa"/>
            <w:tcMar>
              <w:left w:w="28" w:type="dxa"/>
              <w:right w:w="28" w:type="dxa"/>
            </w:tcMar>
          </w:tcPr>
          <w:p w14:paraId="5544C659" w14:textId="77777777" w:rsidR="006C1153" w:rsidRPr="00961D26" w:rsidRDefault="006C1153" w:rsidP="007179FB">
            <w:pPr>
              <w:rPr>
                <w:rFonts w:cstheme="minorHAnsi"/>
                <w:color w:val="000000"/>
              </w:rPr>
            </w:pPr>
            <w:r w:rsidRPr="00961D26">
              <w:rPr>
                <w:rFonts w:cstheme="minorHAnsi"/>
                <w:color w:val="000000"/>
              </w:rPr>
              <w:t>F024</w:t>
            </w:r>
          </w:p>
        </w:tc>
        <w:tc>
          <w:tcPr>
            <w:tcW w:w="5264" w:type="dxa"/>
            <w:gridSpan w:val="2"/>
            <w:tcMar>
              <w:left w:w="28" w:type="dxa"/>
              <w:right w:w="28" w:type="dxa"/>
            </w:tcMar>
          </w:tcPr>
          <w:p w14:paraId="4A7A27C3" w14:textId="5A08A4BF" w:rsidR="006C1153" w:rsidRPr="00961D26" w:rsidRDefault="00247769" w:rsidP="007179FB">
            <w:pPr>
              <w:rPr>
                <w:rFonts w:cstheme="minorHAnsi"/>
                <w:color w:val="000000"/>
              </w:rPr>
            </w:pPr>
            <w:r w:rsidRPr="00961D26">
              <w:rPr>
                <w:rFonts w:cstheme="minorHAnsi"/>
                <w:color w:val="000000"/>
              </w:rPr>
              <w:t>Principal Investigator/ Site Investigator Support Form</w:t>
            </w:r>
          </w:p>
        </w:tc>
        <w:tc>
          <w:tcPr>
            <w:tcW w:w="2127" w:type="dxa"/>
            <w:tcMar>
              <w:left w:w="28" w:type="dxa"/>
              <w:right w:w="28" w:type="dxa"/>
            </w:tcMar>
          </w:tcPr>
          <w:p w14:paraId="4B543F1A" w14:textId="77777777" w:rsidR="006C1153" w:rsidRPr="00961D26" w:rsidRDefault="006C1153" w:rsidP="007179FB">
            <w:pPr>
              <w:rPr>
                <w:rFonts w:eastAsia="AGaramondPro-Regular" w:cstheme="minorHAnsi"/>
                <w:color w:val="FF0000"/>
              </w:rPr>
            </w:pPr>
            <w:r w:rsidRPr="00961D26">
              <w:rPr>
                <w:rFonts w:eastAsia="AGaramondPro-Regular" w:cstheme="minorHAnsi"/>
                <w:color w:val="FF0000"/>
              </w:rPr>
              <w:t>Mandatory</w:t>
            </w:r>
          </w:p>
        </w:tc>
        <w:tc>
          <w:tcPr>
            <w:tcW w:w="5883" w:type="dxa"/>
            <w:tcMar>
              <w:left w:w="28" w:type="dxa"/>
              <w:right w:w="28" w:type="dxa"/>
            </w:tcMar>
          </w:tcPr>
          <w:p w14:paraId="7A05AB6C" w14:textId="77777777" w:rsidR="006C1153" w:rsidRPr="00961D26" w:rsidRDefault="006C1153" w:rsidP="007179FB">
            <w:pPr>
              <w:rPr>
                <w:rFonts w:eastAsia="AGaramondPro-Regular" w:cstheme="minorHAnsi"/>
              </w:rPr>
            </w:pPr>
            <w:r w:rsidRPr="00961D26">
              <w:rPr>
                <w:rFonts w:eastAsia="AGaramondPro-Regular" w:cstheme="minorHAnsi"/>
              </w:rPr>
              <w:t>To be submitted for PHCC site investigator (site PI) only</w:t>
            </w:r>
          </w:p>
        </w:tc>
      </w:tr>
      <w:tr w:rsidR="006C1153" w:rsidRPr="00A0639B" w14:paraId="09E80722" w14:textId="77777777" w:rsidTr="006C1153">
        <w:tc>
          <w:tcPr>
            <w:tcW w:w="1344" w:type="dxa"/>
            <w:tcMar>
              <w:left w:w="28" w:type="dxa"/>
              <w:right w:w="28" w:type="dxa"/>
            </w:tcMar>
          </w:tcPr>
          <w:p w14:paraId="69A41D7F" w14:textId="1EA0E8AA" w:rsidR="006C1153" w:rsidRPr="00961D26" w:rsidRDefault="006C1153" w:rsidP="006C1153">
            <w:pPr>
              <w:rPr>
                <w:rFonts w:cstheme="minorHAnsi"/>
                <w:color w:val="000000"/>
              </w:rPr>
            </w:pPr>
            <w:r w:rsidRPr="00961D26">
              <w:rPr>
                <w:rFonts w:cstheme="minorHAnsi"/>
                <w:color w:val="000000"/>
              </w:rPr>
              <w:t>N/A</w:t>
            </w:r>
          </w:p>
        </w:tc>
        <w:tc>
          <w:tcPr>
            <w:tcW w:w="5264" w:type="dxa"/>
            <w:gridSpan w:val="2"/>
            <w:tcMar>
              <w:left w:w="28" w:type="dxa"/>
              <w:right w:w="28" w:type="dxa"/>
            </w:tcMar>
          </w:tcPr>
          <w:p w14:paraId="580C9024" w14:textId="15230F3C" w:rsidR="006C1153" w:rsidRPr="00961D26" w:rsidRDefault="006C1153" w:rsidP="006C1153">
            <w:pPr>
              <w:rPr>
                <w:rFonts w:cstheme="minorHAnsi"/>
                <w:color w:val="000000"/>
              </w:rPr>
            </w:pPr>
            <w:r w:rsidRPr="00961D26">
              <w:rPr>
                <w:rFonts w:cstheme="minorHAnsi"/>
                <w:color w:val="000000"/>
              </w:rPr>
              <w:t>Approved and stamped study package from IRB of record</w:t>
            </w:r>
          </w:p>
        </w:tc>
        <w:tc>
          <w:tcPr>
            <w:tcW w:w="2127" w:type="dxa"/>
            <w:tcMar>
              <w:left w:w="28" w:type="dxa"/>
              <w:right w:w="28" w:type="dxa"/>
            </w:tcMar>
          </w:tcPr>
          <w:p w14:paraId="75028A58" w14:textId="34FD1028" w:rsidR="006C1153" w:rsidRPr="00961D26" w:rsidRDefault="006C1153" w:rsidP="006C1153">
            <w:pPr>
              <w:rPr>
                <w:rFonts w:eastAsia="AGaramondPro-Regular" w:cstheme="minorHAnsi"/>
                <w:color w:val="FF0000"/>
              </w:rPr>
            </w:pPr>
            <w:r w:rsidRPr="00961D26">
              <w:rPr>
                <w:rFonts w:eastAsia="AGaramondPro-Regular" w:cstheme="minorHAnsi"/>
                <w:color w:val="FF0000"/>
              </w:rPr>
              <w:t>Mandatory</w:t>
            </w:r>
          </w:p>
        </w:tc>
        <w:tc>
          <w:tcPr>
            <w:tcW w:w="5883" w:type="dxa"/>
            <w:tcMar>
              <w:left w:w="28" w:type="dxa"/>
              <w:right w:w="28" w:type="dxa"/>
            </w:tcMar>
          </w:tcPr>
          <w:p w14:paraId="7D8246EE" w14:textId="77777777" w:rsidR="006C1153" w:rsidRPr="00961D26" w:rsidRDefault="006C1153" w:rsidP="006C1153">
            <w:pPr>
              <w:rPr>
                <w:rFonts w:eastAsia="AGaramondPro-Regular" w:cstheme="minorHAnsi"/>
              </w:rPr>
            </w:pPr>
          </w:p>
        </w:tc>
      </w:tr>
      <w:tr w:rsidR="006C1153" w:rsidRPr="00A0639B" w14:paraId="1D180B43" w14:textId="77777777" w:rsidTr="002D430B">
        <w:tc>
          <w:tcPr>
            <w:tcW w:w="8735" w:type="dxa"/>
            <w:gridSpan w:val="4"/>
            <w:shd w:val="clear" w:color="auto" w:fill="FBE4D5" w:themeFill="accent2" w:themeFillTint="33"/>
            <w:tcMar>
              <w:left w:w="28" w:type="dxa"/>
              <w:right w:w="28" w:type="dxa"/>
            </w:tcMar>
          </w:tcPr>
          <w:p w14:paraId="4F94F55A" w14:textId="66674042" w:rsidR="006C1153" w:rsidRPr="00961D26" w:rsidRDefault="006C1153" w:rsidP="006C1153">
            <w:pPr>
              <w:rPr>
                <w:rFonts w:eastAsia="AGaramondPro-Regular" w:cstheme="minorHAnsi"/>
                <w:b/>
                <w:bCs/>
                <w:sz w:val="32"/>
                <w:szCs w:val="32"/>
              </w:rPr>
            </w:pPr>
            <w:r w:rsidRPr="00961D26">
              <w:rPr>
                <w:rFonts w:eastAsia="AGaramondPro-Regular" w:cstheme="minorHAnsi"/>
                <w:b/>
                <w:bCs/>
                <w:sz w:val="32"/>
                <w:szCs w:val="32"/>
              </w:rPr>
              <w:t>Successive Revisions</w:t>
            </w:r>
          </w:p>
        </w:tc>
        <w:tc>
          <w:tcPr>
            <w:tcW w:w="5883" w:type="dxa"/>
            <w:shd w:val="clear" w:color="auto" w:fill="FBE4D5" w:themeFill="accent2" w:themeFillTint="33"/>
            <w:tcMar>
              <w:left w:w="28" w:type="dxa"/>
              <w:right w:w="28" w:type="dxa"/>
            </w:tcMar>
          </w:tcPr>
          <w:p w14:paraId="20955CDB" w14:textId="3F3C1BA7" w:rsidR="006C1153" w:rsidRPr="00961D26" w:rsidRDefault="006C340C" w:rsidP="006C1153">
            <w:pPr>
              <w:rPr>
                <w:rFonts w:eastAsia="AGaramondPro-Regular" w:cstheme="minorHAnsi"/>
                <w:b/>
                <w:bCs/>
              </w:rPr>
            </w:pPr>
            <w:r w:rsidRPr="00961D26">
              <w:rPr>
                <w:rFonts w:eastAsia="AGaramondPro-Regular" w:cstheme="minorHAnsi"/>
                <w:b/>
                <w:bCs/>
              </w:rPr>
              <w:t>A</w:t>
            </w:r>
            <w:r w:rsidR="006C1153" w:rsidRPr="00961D26">
              <w:rPr>
                <w:rFonts w:eastAsia="AGaramondPro-Regular" w:cstheme="minorHAnsi"/>
                <w:b/>
                <w:bCs/>
              </w:rPr>
              <w:t>mendments made to any document submitted during this phase should be highlighted in yellow (to be submitted via Buhooth)</w:t>
            </w:r>
          </w:p>
        </w:tc>
      </w:tr>
      <w:tr w:rsidR="006C1153" w:rsidRPr="00A0639B" w14:paraId="5077B919" w14:textId="77777777" w:rsidTr="006C1153">
        <w:tc>
          <w:tcPr>
            <w:tcW w:w="1344" w:type="dxa"/>
            <w:tcMar>
              <w:left w:w="28" w:type="dxa"/>
              <w:right w:w="28" w:type="dxa"/>
            </w:tcMar>
          </w:tcPr>
          <w:p w14:paraId="6DFB5B2F" w14:textId="06D37166" w:rsidR="006C1153" w:rsidRPr="00961D26" w:rsidRDefault="006C1153" w:rsidP="006C1153">
            <w:pPr>
              <w:rPr>
                <w:rFonts w:cstheme="minorHAnsi"/>
                <w:color w:val="000000"/>
              </w:rPr>
            </w:pPr>
            <w:r w:rsidRPr="00961D26">
              <w:rPr>
                <w:rFonts w:cstheme="minorHAnsi"/>
                <w:color w:val="000000"/>
              </w:rPr>
              <w:t>F023</w:t>
            </w:r>
          </w:p>
        </w:tc>
        <w:tc>
          <w:tcPr>
            <w:tcW w:w="5264" w:type="dxa"/>
            <w:gridSpan w:val="2"/>
            <w:tcMar>
              <w:left w:w="28" w:type="dxa"/>
              <w:right w:w="28" w:type="dxa"/>
            </w:tcMar>
          </w:tcPr>
          <w:p w14:paraId="5EE5FFC0" w14:textId="5F67031E" w:rsidR="006C1153" w:rsidRPr="00961D26" w:rsidRDefault="006C1153" w:rsidP="006C1153">
            <w:pPr>
              <w:rPr>
                <w:rFonts w:cstheme="minorHAnsi"/>
                <w:color w:val="000000"/>
              </w:rPr>
            </w:pPr>
            <w:r w:rsidRPr="00961D26">
              <w:rPr>
                <w:rFonts w:cstheme="minorHAnsi"/>
                <w:color w:val="000000"/>
              </w:rPr>
              <w:t>Request for Reliance Form</w:t>
            </w:r>
          </w:p>
        </w:tc>
        <w:tc>
          <w:tcPr>
            <w:tcW w:w="2127" w:type="dxa"/>
            <w:tcMar>
              <w:left w:w="28" w:type="dxa"/>
              <w:right w:w="28" w:type="dxa"/>
            </w:tcMar>
          </w:tcPr>
          <w:p w14:paraId="38915552" w14:textId="35A9F6D1" w:rsidR="006C1153" w:rsidRPr="00961D26" w:rsidRDefault="006C1153" w:rsidP="006C1153">
            <w:pPr>
              <w:rPr>
                <w:rFonts w:eastAsia="AGaramondPro-Regular" w:cstheme="minorHAnsi"/>
                <w:color w:val="FF0000"/>
              </w:rPr>
            </w:pPr>
            <w:r w:rsidRPr="00961D26">
              <w:rPr>
                <w:rFonts w:eastAsia="AGaramondPro-Regular" w:cstheme="minorHAnsi"/>
                <w:color w:val="FF0000"/>
              </w:rPr>
              <w:t>Mandatory</w:t>
            </w:r>
          </w:p>
        </w:tc>
        <w:tc>
          <w:tcPr>
            <w:tcW w:w="5883" w:type="dxa"/>
            <w:tcMar>
              <w:left w:w="28" w:type="dxa"/>
              <w:right w:w="28" w:type="dxa"/>
            </w:tcMar>
          </w:tcPr>
          <w:p w14:paraId="3A830C32" w14:textId="546E78D5" w:rsidR="006C1153" w:rsidRPr="00961D26" w:rsidRDefault="006C1153" w:rsidP="006C1153">
            <w:pPr>
              <w:rPr>
                <w:rFonts w:eastAsia="AGaramondPro-Regular" w:cstheme="minorHAnsi"/>
              </w:rPr>
            </w:pPr>
            <w:r w:rsidRPr="00961D26">
              <w:rPr>
                <w:rFonts w:eastAsia="AGaramondPro-Regular" w:cstheme="minorHAnsi"/>
              </w:rPr>
              <w:t>Signed by the relying IRB (PHCC) point of contact</w:t>
            </w:r>
          </w:p>
        </w:tc>
      </w:tr>
      <w:tr w:rsidR="006C1153" w:rsidRPr="00A0639B" w14:paraId="193629F5" w14:textId="77777777" w:rsidTr="006C1153">
        <w:tc>
          <w:tcPr>
            <w:tcW w:w="1344" w:type="dxa"/>
            <w:tcMar>
              <w:left w:w="28" w:type="dxa"/>
              <w:right w:w="28" w:type="dxa"/>
            </w:tcMar>
          </w:tcPr>
          <w:p w14:paraId="1C04D33E" w14:textId="7F66F079" w:rsidR="006C1153" w:rsidRPr="00961D26" w:rsidRDefault="006C1153" w:rsidP="006C1153">
            <w:pPr>
              <w:rPr>
                <w:rFonts w:cstheme="minorHAnsi"/>
                <w:color w:val="000000"/>
              </w:rPr>
            </w:pPr>
            <w:r w:rsidRPr="00961D26">
              <w:rPr>
                <w:rFonts w:cstheme="minorHAnsi"/>
                <w:color w:val="000000"/>
              </w:rPr>
              <w:t>F027</w:t>
            </w:r>
          </w:p>
        </w:tc>
        <w:tc>
          <w:tcPr>
            <w:tcW w:w="5264" w:type="dxa"/>
            <w:gridSpan w:val="2"/>
            <w:tcMar>
              <w:left w:w="28" w:type="dxa"/>
              <w:right w:w="28" w:type="dxa"/>
            </w:tcMar>
          </w:tcPr>
          <w:p w14:paraId="0028BF3A" w14:textId="7FFD9F05" w:rsidR="006C1153" w:rsidRPr="00961D26" w:rsidRDefault="006C1153" w:rsidP="006C1153">
            <w:pPr>
              <w:rPr>
                <w:rFonts w:cstheme="minorHAnsi"/>
                <w:color w:val="000000"/>
              </w:rPr>
            </w:pPr>
            <w:r w:rsidRPr="00961D26">
              <w:rPr>
                <w:rFonts w:cstheme="minorHAnsi"/>
                <w:color w:val="000000"/>
              </w:rPr>
              <w:t xml:space="preserve">Research Protocol </w:t>
            </w:r>
          </w:p>
        </w:tc>
        <w:tc>
          <w:tcPr>
            <w:tcW w:w="2127" w:type="dxa"/>
            <w:tcMar>
              <w:left w:w="28" w:type="dxa"/>
              <w:right w:w="28" w:type="dxa"/>
            </w:tcMar>
          </w:tcPr>
          <w:p w14:paraId="363CD569" w14:textId="319CED43" w:rsidR="006C1153" w:rsidRPr="00961D26" w:rsidRDefault="006C1153" w:rsidP="006C1153">
            <w:pPr>
              <w:rPr>
                <w:rFonts w:eastAsia="AGaramondPro-Regular" w:cstheme="minorHAnsi"/>
                <w:color w:val="FF0000"/>
              </w:rPr>
            </w:pPr>
            <w:r w:rsidRPr="00961D26">
              <w:rPr>
                <w:rFonts w:eastAsia="AGaramondPro-Regular" w:cstheme="minorHAnsi"/>
                <w:color w:val="FF0000"/>
              </w:rPr>
              <w:t>Mandatory</w:t>
            </w:r>
          </w:p>
        </w:tc>
        <w:tc>
          <w:tcPr>
            <w:tcW w:w="5883" w:type="dxa"/>
            <w:tcMar>
              <w:left w:w="28" w:type="dxa"/>
              <w:right w:w="28" w:type="dxa"/>
            </w:tcMar>
          </w:tcPr>
          <w:p w14:paraId="56D3DF9B" w14:textId="049629B6" w:rsidR="006C1153" w:rsidRPr="00961D26" w:rsidRDefault="006C340C" w:rsidP="008823DA">
            <w:pPr>
              <w:tabs>
                <w:tab w:val="left" w:pos="4635"/>
              </w:tabs>
              <w:rPr>
                <w:rFonts w:eastAsia="AGaramondPro-Regular" w:cstheme="minorHAnsi"/>
              </w:rPr>
            </w:pPr>
            <w:r w:rsidRPr="00961D26">
              <w:rPr>
                <w:rFonts w:eastAsia="AGaramondPro-Regular" w:cstheme="minorHAnsi"/>
              </w:rPr>
              <w:t>Last approved</w:t>
            </w:r>
            <w:r w:rsidR="008823DA">
              <w:rPr>
                <w:rFonts w:eastAsia="AGaramondPro-Regular" w:cstheme="minorHAnsi"/>
              </w:rPr>
              <w:tab/>
            </w:r>
          </w:p>
        </w:tc>
      </w:tr>
      <w:tr w:rsidR="006C1153" w:rsidRPr="00A0639B" w14:paraId="4B86E4B3" w14:textId="77777777" w:rsidTr="006C1153">
        <w:tc>
          <w:tcPr>
            <w:tcW w:w="1344" w:type="dxa"/>
            <w:tcMar>
              <w:left w:w="28" w:type="dxa"/>
              <w:right w:w="28" w:type="dxa"/>
            </w:tcMar>
          </w:tcPr>
          <w:p w14:paraId="4DF45E04" w14:textId="782F991E" w:rsidR="006C1153" w:rsidRPr="00961D26" w:rsidRDefault="006C1153" w:rsidP="006C1153">
            <w:pPr>
              <w:rPr>
                <w:rFonts w:cstheme="minorHAnsi"/>
                <w:color w:val="000000"/>
              </w:rPr>
            </w:pPr>
            <w:r w:rsidRPr="00961D26">
              <w:rPr>
                <w:rFonts w:cstheme="minorHAnsi"/>
                <w:color w:val="000000"/>
              </w:rPr>
              <w:lastRenderedPageBreak/>
              <w:t>F020</w:t>
            </w:r>
          </w:p>
        </w:tc>
        <w:tc>
          <w:tcPr>
            <w:tcW w:w="5264" w:type="dxa"/>
            <w:gridSpan w:val="2"/>
            <w:tcMar>
              <w:left w:w="28" w:type="dxa"/>
              <w:right w:w="28" w:type="dxa"/>
            </w:tcMar>
          </w:tcPr>
          <w:p w14:paraId="32C79A44" w14:textId="3FCA7C5A" w:rsidR="006C1153" w:rsidRPr="00961D26" w:rsidRDefault="006C1153" w:rsidP="006C1153">
            <w:pPr>
              <w:rPr>
                <w:rFonts w:cstheme="minorHAnsi"/>
                <w:color w:val="000000"/>
              </w:rPr>
            </w:pPr>
            <w:r w:rsidRPr="00961D26">
              <w:rPr>
                <w:rFonts w:cstheme="minorHAnsi"/>
                <w:color w:val="000000"/>
              </w:rPr>
              <w:t xml:space="preserve">Initial IRB Approval </w:t>
            </w:r>
            <w:r w:rsidR="006C340C" w:rsidRPr="00961D26">
              <w:rPr>
                <w:rFonts w:cstheme="minorHAnsi"/>
                <w:color w:val="000000"/>
              </w:rPr>
              <w:t>Letter</w:t>
            </w:r>
          </w:p>
        </w:tc>
        <w:tc>
          <w:tcPr>
            <w:tcW w:w="2127" w:type="dxa"/>
            <w:tcMar>
              <w:left w:w="28" w:type="dxa"/>
              <w:right w:w="28" w:type="dxa"/>
            </w:tcMar>
          </w:tcPr>
          <w:p w14:paraId="2E76023D" w14:textId="2A5AD84E" w:rsidR="006C1153" w:rsidRPr="00961D26" w:rsidRDefault="006C1153" w:rsidP="006C1153">
            <w:pPr>
              <w:rPr>
                <w:rFonts w:eastAsia="AGaramondPro-Regular" w:cstheme="minorHAnsi"/>
              </w:rPr>
            </w:pPr>
            <w:r w:rsidRPr="00961D26">
              <w:rPr>
                <w:rFonts w:eastAsia="AGaramondPro-Regular" w:cstheme="minorHAnsi"/>
                <w:color w:val="FF0000"/>
              </w:rPr>
              <w:t>Mandatory</w:t>
            </w:r>
          </w:p>
        </w:tc>
        <w:tc>
          <w:tcPr>
            <w:tcW w:w="5883" w:type="dxa"/>
            <w:tcMar>
              <w:left w:w="28" w:type="dxa"/>
              <w:right w:w="28" w:type="dxa"/>
            </w:tcMar>
          </w:tcPr>
          <w:p w14:paraId="0040A858" w14:textId="77777777" w:rsidR="006C1153" w:rsidRPr="00961D26" w:rsidRDefault="006C1153" w:rsidP="006C1153">
            <w:pPr>
              <w:rPr>
                <w:rFonts w:eastAsia="AGaramondPro-Regular" w:cstheme="minorHAnsi"/>
              </w:rPr>
            </w:pPr>
          </w:p>
        </w:tc>
      </w:tr>
      <w:tr w:rsidR="006C1153" w:rsidRPr="00A0639B" w14:paraId="782C6FA1" w14:textId="77777777" w:rsidTr="006C1153">
        <w:tc>
          <w:tcPr>
            <w:tcW w:w="1344" w:type="dxa"/>
            <w:tcMar>
              <w:left w:w="28" w:type="dxa"/>
              <w:right w:w="28" w:type="dxa"/>
            </w:tcMar>
          </w:tcPr>
          <w:p w14:paraId="08DF7F33" w14:textId="111618B7" w:rsidR="006C1153" w:rsidRPr="00961D26" w:rsidRDefault="006C1153" w:rsidP="006C1153">
            <w:pPr>
              <w:rPr>
                <w:rFonts w:cstheme="minorHAnsi"/>
                <w:color w:val="000000"/>
              </w:rPr>
            </w:pPr>
            <w:r w:rsidRPr="00961D26">
              <w:rPr>
                <w:rFonts w:cstheme="minorHAnsi"/>
                <w:color w:val="000000"/>
              </w:rPr>
              <w:t>F005</w:t>
            </w:r>
          </w:p>
        </w:tc>
        <w:tc>
          <w:tcPr>
            <w:tcW w:w="5264" w:type="dxa"/>
            <w:gridSpan w:val="2"/>
            <w:tcMar>
              <w:left w:w="28" w:type="dxa"/>
              <w:right w:w="28" w:type="dxa"/>
            </w:tcMar>
          </w:tcPr>
          <w:p w14:paraId="011F789C" w14:textId="12F91AF1" w:rsidR="006C1153" w:rsidRPr="00961D26" w:rsidRDefault="006C1153" w:rsidP="006C1153">
            <w:pPr>
              <w:rPr>
                <w:rFonts w:cstheme="minorHAnsi"/>
                <w:color w:val="000000"/>
              </w:rPr>
            </w:pPr>
            <w:r w:rsidRPr="00961D26">
              <w:rPr>
                <w:rFonts w:cstheme="minorHAnsi"/>
                <w:color w:val="000000"/>
              </w:rPr>
              <w:t>Investigator Declaration Form</w:t>
            </w:r>
          </w:p>
        </w:tc>
        <w:tc>
          <w:tcPr>
            <w:tcW w:w="2127" w:type="dxa"/>
            <w:tcMar>
              <w:left w:w="28" w:type="dxa"/>
              <w:right w:w="28" w:type="dxa"/>
            </w:tcMar>
          </w:tcPr>
          <w:p w14:paraId="2F62AB2D" w14:textId="6F748B41" w:rsidR="006C1153" w:rsidRPr="00961D26" w:rsidRDefault="006C1153" w:rsidP="006C1153">
            <w:pPr>
              <w:rPr>
                <w:rFonts w:eastAsia="AGaramondPro-Regular" w:cstheme="minorHAnsi"/>
                <w:color w:val="FF0000"/>
              </w:rPr>
            </w:pPr>
            <w:r w:rsidRPr="00961D26">
              <w:rPr>
                <w:rFonts w:eastAsia="AGaramondPro-Regular" w:cstheme="minorHAnsi"/>
                <w:color w:val="FF0000"/>
              </w:rPr>
              <w:t>Mandatory</w:t>
            </w:r>
          </w:p>
        </w:tc>
        <w:tc>
          <w:tcPr>
            <w:tcW w:w="5883" w:type="dxa"/>
            <w:tcMar>
              <w:left w:w="28" w:type="dxa"/>
              <w:right w:w="28" w:type="dxa"/>
            </w:tcMar>
          </w:tcPr>
          <w:p w14:paraId="774DA128" w14:textId="650F3206" w:rsidR="006C1153" w:rsidRPr="00961D26" w:rsidRDefault="006C1153" w:rsidP="006C1153">
            <w:pPr>
              <w:rPr>
                <w:rFonts w:eastAsia="AGaramondPro-Regular" w:cstheme="minorHAnsi"/>
              </w:rPr>
            </w:pPr>
            <w:r w:rsidRPr="00961D26">
              <w:rPr>
                <w:rFonts w:eastAsia="AGaramondPro-Regular" w:cstheme="minorHAnsi"/>
              </w:rPr>
              <w:t>To be signed and submitted for each research team member</w:t>
            </w:r>
          </w:p>
        </w:tc>
      </w:tr>
      <w:tr w:rsidR="006C1153" w:rsidRPr="00A0639B" w14:paraId="4A9601DF" w14:textId="77777777" w:rsidTr="006C1153">
        <w:tc>
          <w:tcPr>
            <w:tcW w:w="1344" w:type="dxa"/>
            <w:tcMar>
              <w:left w:w="28" w:type="dxa"/>
              <w:right w:w="28" w:type="dxa"/>
            </w:tcMar>
          </w:tcPr>
          <w:p w14:paraId="0793D22C" w14:textId="77777777" w:rsidR="006C1153" w:rsidRPr="00961D26" w:rsidRDefault="006C1153" w:rsidP="007179FB">
            <w:pPr>
              <w:rPr>
                <w:rFonts w:cstheme="minorHAnsi"/>
                <w:color w:val="000000"/>
              </w:rPr>
            </w:pPr>
            <w:r w:rsidRPr="00961D26">
              <w:rPr>
                <w:rFonts w:cstheme="minorHAnsi"/>
                <w:color w:val="000000"/>
              </w:rPr>
              <w:t>F024</w:t>
            </w:r>
          </w:p>
        </w:tc>
        <w:tc>
          <w:tcPr>
            <w:tcW w:w="5264" w:type="dxa"/>
            <w:gridSpan w:val="2"/>
            <w:tcMar>
              <w:left w:w="28" w:type="dxa"/>
              <w:right w:w="28" w:type="dxa"/>
            </w:tcMar>
          </w:tcPr>
          <w:p w14:paraId="4CF29F6D" w14:textId="6B351EF7" w:rsidR="006C1153" w:rsidRPr="00961D26" w:rsidRDefault="003E53B3" w:rsidP="007179FB">
            <w:pPr>
              <w:rPr>
                <w:rFonts w:cstheme="minorHAnsi"/>
                <w:color w:val="000000"/>
              </w:rPr>
            </w:pPr>
            <w:r w:rsidRPr="00961D26">
              <w:rPr>
                <w:rFonts w:cstheme="minorHAnsi"/>
                <w:color w:val="000000"/>
              </w:rPr>
              <w:t>Principal Investigator/ Site Investigator Support Form</w:t>
            </w:r>
          </w:p>
        </w:tc>
        <w:tc>
          <w:tcPr>
            <w:tcW w:w="2127" w:type="dxa"/>
            <w:tcMar>
              <w:left w:w="28" w:type="dxa"/>
              <w:right w:w="28" w:type="dxa"/>
            </w:tcMar>
          </w:tcPr>
          <w:p w14:paraId="12DAF057" w14:textId="77777777" w:rsidR="006C1153" w:rsidRPr="00961D26" w:rsidRDefault="006C1153" w:rsidP="007179FB">
            <w:pPr>
              <w:rPr>
                <w:rFonts w:eastAsia="AGaramondPro-Regular" w:cstheme="minorHAnsi"/>
                <w:color w:val="FF0000"/>
              </w:rPr>
            </w:pPr>
            <w:r w:rsidRPr="00961D26">
              <w:rPr>
                <w:rFonts w:eastAsia="AGaramondPro-Regular" w:cstheme="minorHAnsi"/>
                <w:color w:val="FF0000"/>
              </w:rPr>
              <w:t>Mandatory</w:t>
            </w:r>
          </w:p>
        </w:tc>
        <w:tc>
          <w:tcPr>
            <w:tcW w:w="5883" w:type="dxa"/>
            <w:tcMar>
              <w:left w:w="28" w:type="dxa"/>
              <w:right w:w="28" w:type="dxa"/>
            </w:tcMar>
          </w:tcPr>
          <w:p w14:paraId="744307FA" w14:textId="77777777" w:rsidR="006C1153" w:rsidRPr="00961D26" w:rsidRDefault="006C1153" w:rsidP="007179FB">
            <w:pPr>
              <w:rPr>
                <w:rFonts w:eastAsia="AGaramondPro-Regular" w:cstheme="minorHAnsi"/>
              </w:rPr>
            </w:pPr>
            <w:r w:rsidRPr="00961D26">
              <w:rPr>
                <w:rFonts w:eastAsia="AGaramondPro-Regular" w:cstheme="minorHAnsi"/>
              </w:rPr>
              <w:t>To be submitted for PHCC site investigator (site PI) only</w:t>
            </w:r>
          </w:p>
        </w:tc>
      </w:tr>
      <w:tr w:rsidR="006C1153" w:rsidRPr="00A0639B" w14:paraId="0C14D49B" w14:textId="77777777" w:rsidTr="005F3283">
        <w:tc>
          <w:tcPr>
            <w:tcW w:w="1344" w:type="dxa"/>
            <w:tcMar>
              <w:left w:w="28" w:type="dxa"/>
              <w:right w:w="28" w:type="dxa"/>
            </w:tcMar>
          </w:tcPr>
          <w:p w14:paraId="4B42F5CB" w14:textId="46ACE2D7" w:rsidR="006C1153" w:rsidRPr="00961D26" w:rsidRDefault="003E53B3" w:rsidP="005F3283">
            <w:pPr>
              <w:rPr>
                <w:rFonts w:cstheme="minorHAnsi"/>
                <w:color w:val="000000"/>
              </w:rPr>
            </w:pPr>
            <w:r w:rsidRPr="00961D26">
              <w:rPr>
                <w:rFonts w:cstheme="minorHAnsi"/>
                <w:color w:val="000000"/>
              </w:rPr>
              <w:t>N/A</w:t>
            </w:r>
          </w:p>
        </w:tc>
        <w:tc>
          <w:tcPr>
            <w:tcW w:w="5264" w:type="dxa"/>
            <w:gridSpan w:val="2"/>
            <w:tcMar>
              <w:left w:w="28" w:type="dxa"/>
              <w:right w:w="28" w:type="dxa"/>
            </w:tcMar>
          </w:tcPr>
          <w:p w14:paraId="62DC3DBE" w14:textId="43324EEB" w:rsidR="006C1153" w:rsidRPr="00961D26" w:rsidRDefault="006C1153" w:rsidP="005F3283">
            <w:pPr>
              <w:rPr>
                <w:rFonts w:cstheme="minorHAnsi"/>
                <w:color w:val="000000"/>
              </w:rPr>
            </w:pPr>
            <w:r w:rsidRPr="00961D26">
              <w:rPr>
                <w:rFonts w:cstheme="minorHAnsi"/>
                <w:color w:val="000000"/>
              </w:rPr>
              <w:t>Principal Investigator short CV</w:t>
            </w:r>
            <w:r w:rsidR="004111DE" w:rsidRPr="00961D26">
              <w:rPr>
                <w:rFonts w:cstheme="minorHAnsi"/>
                <w:color w:val="000000"/>
              </w:rPr>
              <w:t xml:space="preserve"> signed and dated </w:t>
            </w:r>
            <w:r w:rsidRPr="00961D26">
              <w:rPr>
                <w:rFonts w:cstheme="minorHAnsi"/>
                <w:color w:val="000000"/>
              </w:rPr>
              <w:t xml:space="preserve"> </w:t>
            </w:r>
            <w:r w:rsidR="003E53B3" w:rsidRPr="00961D26">
              <w:rPr>
                <w:rFonts w:cstheme="minorHAnsi"/>
                <w:color w:val="000000"/>
              </w:rPr>
              <w:t>(not more than 5 pages)</w:t>
            </w:r>
          </w:p>
        </w:tc>
        <w:tc>
          <w:tcPr>
            <w:tcW w:w="2127" w:type="dxa"/>
            <w:tcMar>
              <w:left w:w="28" w:type="dxa"/>
              <w:right w:w="28" w:type="dxa"/>
            </w:tcMar>
          </w:tcPr>
          <w:p w14:paraId="3639896D" w14:textId="77777777" w:rsidR="006C1153" w:rsidRPr="00961D26" w:rsidRDefault="006C1153" w:rsidP="005F3283">
            <w:pPr>
              <w:rPr>
                <w:rFonts w:eastAsia="AGaramondPro-Regular" w:cstheme="minorHAnsi"/>
                <w:color w:val="FF0000"/>
              </w:rPr>
            </w:pPr>
            <w:r w:rsidRPr="00961D26">
              <w:rPr>
                <w:rFonts w:eastAsia="AGaramondPro-Regular" w:cstheme="minorHAnsi"/>
                <w:color w:val="FF0000"/>
              </w:rPr>
              <w:t>Mandatory</w:t>
            </w:r>
          </w:p>
        </w:tc>
        <w:tc>
          <w:tcPr>
            <w:tcW w:w="5883" w:type="dxa"/>
            <w:tcMar>
              <w:left w:w="28" w:type="dxa"/>
              <w:right w:w="28" w:type="dxa"/>
            </w:tcMar>
          </w:tcPr>
          <w:p w14:paraId="5859E78C" w14:textId="77777777" w:rsidR="006C1153" w:rsidRPr="00961D26" w:rsidRDefault="006C1153" w:rsidP="005F3283">
            <w:pPr>
              <w:rPr>
                <w:rFonts w:eastAsia="AGaramondPro-Regular" w:cstheme="minorHAnsi"/>
              </w:rPr>
            </w:pPr>
            <w:r w:rsidRPr="00961D26">
              <w:rPr>
                <w:rFonts w:eastAsia="AGaramondPro-Regular" w:cstheme="minorHAnsi"/>
              </w:rPr>
              <w:t>To be submitted for PHCC site investigator (site PI) only</w:t>
            </w:r>
          </w:p>
        </w:tc>
      </w:tr>
      <w:tr w:rsidR="006C1153" w:rsidRPr="00A0639B" w14:paraId="31376FCA" w14:textId="77777777" w:rsidTr="00171622">
        <w:tc>
          <w:tcPr>
            <w:tcW w:w="1344" w:type="dxa"/>
            <w:tcMar>
              <w:left w:w="28" w:type="dxa"/>
              <w:right w:w="28" w:type="dxa"/>
            </w:tcMar>
          </w:tcPr>
          <w:p w14:paraId="5542EB22" w14:textId="77777777" w:rsidR="006C1153" w:rsidRPr="00961D26" w:rsidRDefault="006C1153" w:rsidP="00171622">
            <w:pPr>
              <w:rPr>
                <w:rFonts w:cstheme="minorHAnsi"/>
                <w:color w:val="000000"/>
              </w:rPr>
            </w:pPr>
            <w:r w:rsidRPr="00961D26">
              <w:rPr>
                <w:rFonts w:cstheme="minorHAnsi"/>
                <w:color w:val="000000"/>
              </w:rPr>
              <w:t>N/A</w:t>
            </w:r>
          </w:p>
        </w:tc>
        <w:tc>
          <w:tcPr>
            <w:tcW w:w="5264" w:type="dxa"/>
            <w:gridSpan w:val="2"/>
            <w:tcMar>
              <w:left w:w="28" w:type="dxa"/>
              <w:right w:w="28" w:type="dxa"/>
            </w:tcMar>
          </w:tcPr>
          <w:p w14:paraId="03435CBC" w14:textId="77777777" w:rsidR="006C1153" w:rsidRPr="00961D26" w:rsidRDefault="006C1153" w:rsidP="00171622">
            <w:pPr>
              <w:rPr>
                <w:rFonts w:cstheme="minorHAnsi"/>
                <w:color w:val="000000"/>
              </w:rPr>
            </w:pPr>
            <w:r w:rsidRPr="00961D26">
              <w:rPr>
                <w:rFonts w:cstheme="minorHAnsi"/>
                <w:color w:val="000000"/>
              </w:rPr>
              <w:t>Approved and stamped study package from IRB of record</w:t>
            </w:r>
          </w:p>
        </w:tc>
        <w:tc>
          <w:tcPr>
            <w:tcW w:w="2127" w:type="dxa"/>
            <w:tcMar>
              <w:left w:w="28" w:type="dxa"/>
              <w:right w:w="28" w:type="dxa"/>
            </w:tcMar>
          </w:tcPr>
          <w:p w14:paraId="4A49428E" w14:textId="77777777" w:rsidR="006C1153" w:rsidRPr="00961D26" w:rsidRDefault="006C1153" w:rsidP="00171622">
            <w:pPr>
              <w:rPr>
                <w:rFonts w:eastAsia="AGaramondPro-Regular" w:cstheme="minorHAnsi"/>
                <w:color w:val="FF0000"/>
              </w:rPr>
            </w:pPr>
            <w:r w:rsidRPr="00961D26">
              <w:rPr>
                <w:rFonts w:eastAsia="AGaramondPro-Regular" w:cstheme="minorHAnsi"/>
                <w:color w:val="FF0000"/>
              </w:rPr>
              <w:t>Mandatory</w:t>
            </w:r>
          </w:p>
        </w:tc>
        <w:tc>
          <w:tcPr>
            <w:tcW w:w="5883" w:type="dxa"/>
            <w:tcMar>
              <w:left w:w="28" w:type="dxa"/>
              <w:right w:w="28" w:type="dxa"/>
            </w:tcMar>
          </w:tcPr>
          <w:p w14:paraId="778B2C82" w14:textId="77777777" w:rsidR="006C1153" w:rsidRPr="00961D26" w:rsidRDefault="006C1153" w:rsidP="00171622">
            <w:pPr>
              <w:rPr>
                <w:rFonts w:eastAsia="AGaramondPro-Regular" w:cstheme="minorHAnsi"/>
              </w:rPr>
            </w:pPr>
          </w:p>
        </w:tc>
      </w:tr>
    </w:tbl>
    <w:p w14:paraId="652615DF" w14:textId="77777777" w:rsidR="002A6CAB" w:rsidRPr="00961D26" w:rsidRDefault="002A6CAB">
      <w:pPr>
        <w:rPr>
          <w:rFonts w:eastAsia="AGaramondPro-Regular" w:cstheme="minorHAnsi"/>
          <w:b/>
          <w:bCs/>
        </w:rPr>
      </w:pPr>
      <w:r w:rsidRPr="00961D26">
        <w:rPr>
          <w:rFonts w:eastAsia="AGaramondPro-Regular" w:cstheme="minorHAnsi"/>
          <w:b/>
          <w:bCs/>
        </w:rPr>
        <w:br w:type="page"/>
      </w:r>
    </w:p>
    <w:p w14:paraId="79983AD8" w14:textId="0124A58D" w:rsidR="007D10DF" w:rsidRPr="00961D26" w:rsidRDefault="007D10DF" w:rsidP="007D10DF">
      <w:pPr>
        <w:pStyle w:val="Heading1"/>
        <w:rPr>
          <w:rFonts w:asciiTheme="minorHAnsi" w:hAnsiTheme="minorHAnsi" w:cstheme="minorHAnsi"/>
        </w:rPr>
      </w:pPr>
      <w:r w:rsidRPr="00961D26">
        <w:rPr>
          <w:rFonts w:asciiTheme="minorHAnsi" w:hAnsiTheme="minorHAnsi" w:cstheme="minorHAnsi"/>
        </w:rPr>
        <w:lastRenderedPageBreak/>
        <w:t>Application to PHCC as reviewing IRB institution</w:t>
      </w:r>
    </w:p>
    <w:p w14:paraId="0ADAD0CB" w14:textId="1DC3E411" w:rsidR="00DC577B" w:rsidRPr="00A0639B" w:rsidRDefault="00DC577B" w:rsidP="00DC577B">
      <w:pPr>
        <w:ind w:hanging="851"/>
        <w:rPr>
          <w:rFonts w:cstheme="minorHAnsi"/>
          <w:color w:val="FF0000"/>
        </w:rPr>
      </w:pPr>
      <w:r w:rsidRPr="00A0639B">
        <w:rPr>
          <w:rFonts w:cstheme="minorHAnsi"/>
          <w:b/>
          <w:bCs/>
          <w:color w:val="FF0000"/>
          <w:u w:val="single"/>
        </w:rPr>
        <w:t>Note:</w:t>
      </w:r>
      <w:r w:rsidRPr="00A0639B">
        <w:rPr>
          <w:rFonts w:cstheme="minorHAnsi"/>
          <w:color w:val="FF0000"/>
        </w:rPr>
        <w:t xml:space="preserve"> Please refer to the requirements stated in this document “National Reliance IRB SOP for Investigators.pdf” enclosed in the submission zip file</w:t>
      </w:r>
    </w:p>
    <w:tbl>
      <w:tblPr>
        <w:tblStyle w:val="TableGrid"/>
        <w:tblW w:w="14618" w:type="dxa"/>
        <w:tblInd w:w="-943" w:type="dxa"/>
        <w:tblLook w:val="04A0" w:firstRow="1" w:lastRow="0" w:firstColumn="1" w:lastColumn="0" w:noHBand="0" w:noVBand="1"/>
      </w:tblPr>
      <w:tblGrid>
        <w:gridCol w:w="1344"/>
        <w:gridCol w:w="20"/>
        <w:gridCol w:w="4677"/>
        <w:gridCol w:w="2835"/>
        <w:gridCol w:w="5742"/>
      </w:tblGrid>
      <w:tr w:rsidR="00934C51" w:rsidRPr="00A0639B" w14:paraId="6724AEDD" w14:textId="77777777" w:rsidTr="00D155E0">
        <w:trPr>
          <w:tblHeader/>
        </w:trPr>
        <w:tc>
          <w:tcPr>
            <w:tcW w:w="1344" w:type="dxa"/>
            <w:shd w:val="clear" w:color="auto" w:fill="D9E2F3" w:themeFill="accent1" w:themeFillTint="33"/>
            <w:tcMar>
              <w:left w:w="28" w:type="dxa"/>
              <w:right w:w="28" w:type="dxa"/>
            </w:tcMar>
            <w:vAlign w:val="bottom"/>
          </w:tcPr>
          <w:p w14:paraId="4E7C1035" w14:textId="77777777" w:rsidR="00934C51" w:rsidRPr="00961D26" w:rsidRDefault="00934C51" w:rsidP="00AB7F59">
            <w:pPr>
              <w:rPr>
                <w:rFonts w:eastAsia="AGaramondPro-Regular" w:cstheme="minorHAnsi"/>
                <w:b/>
                <w:bCs/>
              </w:rPr>
            </w:pPr>
            <w:r w:rsidRPr="00961D26">
              <w:rPr>
                <w:rFonts w:eastAsia="AGaramondPro-Regular" w:cstheme="minorHAnsi"/>
                <w:b/>
                <w:bCs/>
              </w:rPr>
              <w:t>Document reference #</w:t>
            </w:r>
          </w:p>
        </w:tc>
        <w:tc>
          <w:tcPr>
            <w:tcW w:w="4697" w:type="dxa"/>
            <w:gridSpan w:val="2"/>
            <w:shd w:val="clear" w:color="auto" w:fill="D9E2F3" w:themeFill="accent1" w:themeFillTint="33"/>
            <w:tcMar>
              <w:left w:w="28" w:type="dxa"/>
              <w:right w:w="28" w:type="dxa"/>
            </w:tcMar>
            <w:vAlign w:val="bottom"/>
          </w:tcPr>
          <w:p w14:paraId="0886AB48" w14:textId="77777777" w:rsidR="00934C51" w:rsidRPr="00961D26" w:rsidRDefault="00934C51" w:rsidP="00AB7F59">
            <w:pPr>
              <w:rPr>
                <w:rFonts w:eastAsia="AGaramondPro-Regular" w:cstheme="minorHAnsi"/>
                <w:b/>
                <w:bCs/>
              </w:rPr>
            </w:pPr>
            <w:r w:rsidRPr="00961D26">
              <w:rPr>
                <w:rFonts w:eastAsia="AGaramondPro-Regular" w:cstheme="minorHAnsi"/>
                <w:b/>
                <w:bCs/>
              </w:rPr>
              <w:t>Document Title</w:t>
            </w:r>
          </w:p>
        </w:tc>
        <w:tc>
          <w:tcPr>
            <w:tcW w:w="2835" w:type="dxa"/>
            <w:shd w:val="clear" w:color="auto" w:fill="D9E2F3" w:themeFill="accent1" w:themeFillTint="33"/>
            <w:tcMar>
              <w:left w:w="28" w:type="dxa"/>
              <w:right w:w="28" w:type="dxa"/>
            </w:tcMar>
            <w:vAlign w:val="bottom"/>
          </w:tcPr>
          <w:p w14:paraId="31659D75" w14:textId="77777777" w:rsidR="00934C51" w:rsidRPr="00961D26" w:rsidRDefault="00934C51" w:rsidP="00AB7F59">
            <w:pPr>
              <w:rPr>
                <w:rFonts w:eastAsia="AGaramondPro-Regular" w:cstheme="minorHAnsi"/>
                <w:b/>
                <w:bCs/>
              </w:rPr>
            </w:pPr>
            <w:r w:rsidRPr="00961D26">
              <w:rPr>
                <w:rFonts w:eastAsia="AGaramondPro-Regular" w:cstheme="minorHAnsi"/>
                <w:b/>
                <w:bCs/>
              </w:rPr>
              <w:t>Requirement</w:t>
            </w:r>
          </w:p>
        </w:tc>
        <w:tc>
          <w:tcPr>
            <w:tcW w:w="5742" w:type="dxa"/>
            <w:shd w:val="clear" w:color="auto" w:fill="D9E2F3" w:themeFill="accent1" w:themeFillTint="33"/>
            <w:tcMar>
              <w:left w:w="28" w:type="dxa"/>
              <w:right w:w="28" w:type="dxa"/>
            </w:tcMar>
            <w:vAlign w:val="bottom"/>
          </w:tcPr>
          <w:p w14:paraId="2256631A" w14:textId="77777777" w:rsidR="00934C51" w:rsidRPr="00961D26" w:rsidRDefault="00934C51" w:rsidP="00AB7F59">
            <w:pPr>
              <w:rPr>
                <w:rFonts w:eastAsia="AGaramondPro-Regular" w:cstheme="minorHAnsi"/>
                <w:b/>
                <w:bCs/>
              </w:rPr>
            </w:pPr>
            <w:r w:rsidRPr="00961D26">
              <w:rPr>
                <w:rFonts w:eastAsia="AGaramondPro-Regular" w:cstheme="minorHAnsi"/>
                <w:b/>
                <w:bCs/>
              </w:rPr>
              <w:t>Notes</w:t>
            </w:r>
          </w:p>
        </w:tc>
      </w:tr>
      <w:tr w:rsidR="00B873E1" w:rsidRPr="00A0639B" w14:paraId="316D97E4" w14:textId="77777777" w:rsidTr="00D155E0">
        <w:tc>
          <w:tcPr>
            <w:tcW w:w="8876" w:type="dxa"/>
            <w:gridSpan w:val="4"/>
            <w:shd w:val="clear" w:color="auto" w:fill="FBE4D5" w:themeFill="accent2" w:themeFillTint="33"/>
            <w:tcMar>
              <w:left w:w="28" w:type="dxa"/>
              <w:right w:w="28" w:type="dxa"/>
            </w:tcMar>
          </w:tcPr>
          <w:p w14:paraId="32CA0210" w14:textId="77777777" w:rsidR="00B873E1" w:rsidRPr="00961D26" w:rsidRDefault="00B873E1" w:rsidP="007A7DE1">
            <w:pPr>
              <w:rPr>
                <w:rFonts w:eastAsia="AGaramondPro-Regular" w:cstheme="minorHAnsi"/>
                <w:color w:val="FF0000"/>
              </w:rPr>
            </w:pPr>
            <w:r w:rsidRPr="00961D26">
              <w:rPr>
                <w:rFonts w:eastAsia="AGaramondPro-Regular" w:cstheme="minorHAnsi"/>
                <w:b/>
                <w:bCs/>
                <w:sz w:val="32"/>
                <w:szCs w:val="32"/>
              </w:rPr>
              <w:t>Initial Submission</w:t>
            </w:r>
          </w:p>
        </w:tc>
        <w:tc>
          <w:tcPr>
            <w:tcW w:w="5742" w:type="dxa"/>
            <w:shd w:val="clear" w:color="auto" w:fill="FBE4D5" w:themeFill="accent2" w:themeFillTint="33"/>
            <w:tcMar>
              <w:left w:w="28" w:type="dxa"/>
              <w:right w:w="28" w:type="dxa"/>
            </w:tcMar>
          </w:tcPr>
          <w:p w14:paraId="0ABDE101" w14:textId="77777777" w:rsidR="00B873E1" w:rsidRPr="00961D26" w:rsidRDefault="00B873E1" w:rsidP="007A7DE1">
            <w:pPr>
              <w:rPr>
                <w:rFonts w:eastAsia="AGaramondPro-Regular" w:cstheme="minorHAnsi"/>
              </w:rPr>
            </w:pPr>
            <w:r w:rsidRPr="00961D26">
              <w:rPr>
                <w:rFonts w:eastAsia="AGaramondPro-Regular" w:cstheme="minorHAnsi"/>
                <w:b/>
                <w:bCs/>
              </w:rPr>
              <w:t>to be submitted via Buhooth</w:t>
            </w:r>
          </w:p>
        </w:tc>
      </w:tr>
      <w:tr w:rsidR="00B873E1" w:rsidRPr="00A0639B" w14:paraId="2D5026BE" w14:textId="77777777" w:rsidTr="00D155E0">
        <w:tc>
          <w:tcPr>
            <w:tcW w:w="1364" w:type="dxa"/>
            <w:gridSpan w:val="2"/>
            <w:tcMar>
              <w:left w:w="28" w:type="dxa"/>
              <w:right w:w="28" w:type="dxa"/>
            </w:tcMar>
          </w:tcPr>
          <w:p w14:paraId="5468C5F7" w14:textId="77777777" w:rsidR="00B873E1" w:rsidRPr="00961D26" w:rsidRDefault="00B873E1" w:rsidP="007A7DE1">
            <w:pPr>
              <w:rPr>
                <w:rFonts w:cstheme="minorHAnsi"/>
                <w:color w:val="000000"/>
              </w:rPr>
            </w:pPr>
            <w:r w:rsidRPr="00961D26">
              <w:rPr>
                <w:rFonts w:cstheme="minorHAnsi"/>
                <w:color w:val="000000"/>
              </w:rPr>
              <w:t>F023</w:t>
            </w:r>
          </w:p>
        </w:tc>
        <w:tc>
          <w:tcPr>
            <w:tcW w:w="4677" w:type="dxa"/>
            <w:tcMar>
              <w:left w:w="28" w:type="dxa"/>
              <w:right w:w="28" w:type="dxa"/>
            </w:tcMar>
          </w:tcPr>
          <w:p w14:paraId="527F8127" w14:textId="77777777" w:rsidR="00B873E1" w:rsidRPr="00961D26" w:rsidRDefault="00B873E1" w:rsidP="007A7DE1">
            <w:pPr>
              <w:rPr>
                <w:rFonts w:cstheme="minorHAnsi"/>
                <w:color w:val="000000"/>
              </w:rPr>
            </w:pPr>
            <w:r w:rsidRPr="00961D26">
              <w:rPr>
                <w:rFonts w:cstheme="minorHAnsi"/>
                <w:color w:val="000000"/>
              </w:rPr>
              <w:t>Request for Reliance Form</w:t>
            </w:r>
          </w:p>
        </w:tc>
        <w:tc>
          <w:tcPr>
            <w:tcW w:w="2835" w:type="dxa"/>
            <w:tcMar>
              <w:left w:w="28" w:type="dxa"/>
              <w:right w:w="28" w:type="dxa"/>
            </w:tcMar>
          </w:tcPr>
          <w:p w14:paraId="008A88A4" w14:textId="77777777" w:rsidR="00B873E1" w:rsidRPr="00961D26" w:rsidRDefault="00B873E1" w:rsidP="007A7DE1">
            <w:pPr>
              <w:rPr>
                <w:rFonts w:eastAsia="AGaramondPro-Regular" w:cstheme="minorHAnsi"/>
                <w:color w:val="FF0000"/>
              </w:rPr>
            </w:pPr>
            <w:r w:rsidRPr="00961D26">
              <w:rPr>
                <w:rFonts w:eastAsia="AGaramondPro-Regular" w:cstheme="minorHAnsi"/>
                <w:color w:val="FF0000"/>
              </w:rPr>
              <w:t>Mandatory</w:t>
            </w:r>
          </w:p>
        </w:tc>
        <w:tc>
          <w:tcPr>
            <w:tcW w:w="5742" w:type="dxa"/>
            <w:tcMar>
              <w:left w:w="28" w:type="dxa"/>
              <w:right w:w="28" w:type="dxa"/>
            </w:tcMar>
          </w:tcPr>
          <w:p w14:paraId="5DA8BC64" w14:textId="38740A74" w:rsidR="00B873E1" w:rsidRPr="00961D26" w:rsidRDefault="00DC577B">
            <w:pPr>
              <w:rPr>
                <w:rFonts w:eastAsia="AGaramondPro-Regular" w:cstheme="minorHAnsi"/>
              </w:rPr>
            </w:pPr>
            <w:r w:rsidRPr="00961D26">
              <w:rPr>
                <w:rFonts w:eastAsia="AGaramondPro-Regular" w:cstheme="minorHAnsi"/>
              </w:rPr>
              <w:t xml:space="preserve">Complete and submit one form for each relying institution </w:t>
            </w:r>
            <w:r w:rsidR="002D430B" w:rsidRPr="00961D26">
              <w:rPr>
                <w:rFonts w:eastAsia="AGaramondPro-Regular" w:cstheme="minorHAnsi"/>
              </w:rPr>
              <w:t>(signed by the relying IRB point of contact)</w:t>
            </w:r>
          </w:p>
        </w:tc>
      </w:tr>
      <w:tr w:rsidR="00B873E1" w:rsidRPr="00A0639B" w14:paraId="236645CF" w14:textId="77777777" w:rsidTr="00D155E0">
        <w:tc>
          <w:tcPr>
            <w:tcW w:w="1364" w:type="dxa"/>
            <w:gridSpan w:val="2"/>
            <w:tcMar>
              <w:left w:w="28" w:type="dxa"/>
              <w:right w:w="28" w:type="dxa"/>
            </w:tcMar>
          </w:tcPr>
          <w:p w14:paraId="0734FCA9" w14:textId="77777777" w:rsidR="00B873E1" w:rsidRPr="00961D26" w:rsidRDefault="00B873E1" w:rsidP="007A7DE1">
            <w:pPr>
              <w:rPr>
                <w:rFonts w:cstheme="minorHAnsi"/>
                <w:color w:val="000000"/>
              </w:rPr>
            </w:pPr>
            <w:r w:rsidRPr="00961D26">
              <w:rPr>
                <w:rFonts w:cstheme="minorHAnsi"/>
                <w:color w:val="000000"/>
              </w:rPr>
              <w:t>F005</w:t>
            </w:r>
          </w:p>
        </w:tc>
        <w:tc>
          <w:tcPr>
            <w:tcW w:w="4677" w:type="dxa"/>
            <w:tcMar>
              <w:left w:w="28" w:type="dxa"/>
              <w:right w:w="28" w:type="dxa"/>
            </w:tcMar>
          </w:tcPr>
          <w:p w14:paraId="16CD944C" w14:textId="77777777" w:rsidR="00B873E1" w:rsidRPr="00961D26" w:rsidRDefault="00B873E1" w:rsidP="007A7DE1">
            <w:pPr>
              <w:rPr>
                <w:rFonts w:cstheme="minorHAnsi"/>
                <w:color w:val="000000"/>
              </w:rPr>
            </w:pPr>
            <w:r w:rsidRPr="00961D26">
              <w:rPr>
                <w:rFonts w:cstheme="minorHAnsi"/>
                <w:color w:val="000000"/>
              </w:rPr>
              <w:t>Investigator Declaration Form</w:t>
            </w:r>
          </w:p>
        </w:tc>
        <w:tc>
          <w:tcPr>
            <w:tcW w:w="2835" w:type="dxa"/>
            <w:tcMar>
              <w:left w:w="28" w:type="dxa"/>
              <w:right w:w="28" w:type="dxa"/>
            </w:tcMar>
          </w:tcPr>
          <w:p w14:paraId="67BEE439" w14:textId="77777777" w:rsidR="00B873E1" w:rsidRPr="00961D26" w:rsidRDefault="00B873E1" w:rsidP="007A7DE1">
            <w:pPr>
              <w:rPr>
                <w:rFonts w:eastAsia="AGaramondPro-Regular" w:cstheme="minorHAnsi"/>
              </w:rPr>
            </w:pPr>
            <w:r w:rsidRPr="00961D26">
              <w:rPr>
                <w:rFonts w:eastAsia="AGaramondPro-Regular" w:cstheme="minorHAnsi"/>
                <w:color w:val="FF0000"/>
              </w:rPr>
              <w:t>Mandatory</w:t>
            </w:r>
          </w:p>
        </w:tc>
        <w:tc>
          <w:tcPr>
            <w:tcW w:w="5742" w:type="dxa"/>
            <w:tcMar>
              <w:left w:w="28" w:type="dxa"/>
              <w:right w:w="28" w:type="dxa"/>
            </w:tcMar>
          </w:tcPr>
          <w:p w14:paraId="21465CE3" w14:textId="77777777" w:rsidR="00B873E1" w:rsidRPr="00961D26" w:rsidRDefault="00B873E1" w:rsidP="007A7DE1">
            <w:pPr>
              <w:rPr>
                <w:rFonts w:eastAsia="AGaramondPro-Regular" w:cstheme="minorHAnsi"/>
              </w:rPr>
            </w:pPr>
            <w:r w:rsidRPr="00961D26">
              <w:rPr>
                <w:rFonts w:eastAsia="AGaramondPro-Regular" w:cstheme="minorHAnsi"/>
              </w:rPr>
              <w:t>To be submitted for each research team member</w:t>
            </w:r>
          </w:p>
        </w:tc>
      </w:tr>
      <w:tr w:rsidR="006C1153" w:rsidRPr="00A0639B" w14:paraId="2F789B07" w14:textId="77777777" w:rsidTr="00D155E0">
        <w:tc>
          <w:tcPr>
            <w:tcW w:w="1364" w:type="dxa"/>
            <w:gridSpan w:val="2"/>
            <w:tcMar>
              <w:left w:w="28" w:type="dxa"/>
              <w:right w:w="28" w:type="dxa"/>
            </w:tcMar>
          </w:tcPr>
          <w:p w14:paraId="14771540" w14:textId="77777777" w:rsidR="006C1153" w:rsidRPr="00961D26" w:rsidRDefault="006C1153" w:rsidP="00990D86">
            <w:pPr>
              <w:rPr>
                <w:rFonts w:cstheme="minorHAnsi"/>
                <w:color w:val="000000"/>
              </w:rPr>
            </w:pPr>
            <w:r w:rsidRPr="00961D26">
              <w:rPr>
                <w:rFonts w:cstheme="minorHAnsi"/>
                <w:color w:val="000000"/>
              </w:rPr>
              <w:t>F024</w:t>
            </w:r>
          </w:p>
        </w:tc>
        <w:tc>
          <w:tcPr>
            <w:tcW w:w="4677" w:type="dxa"/>
            <w:tcMar>
              <w:left w:w="28" w:type="dxa"/>
              <w:right w:w="28" w:type="dxa"/>
            </w:tcMar>
          </w:tcPr>
          <w:p w14:paraId="3776FF35" w14:textId="6F477817" w:rsidR="006C1153" w:rsidRPr="00961D26" w:rsidRDefault="004F155B" w:rsidP="00990D86">
            <w:pPr>
              <w:rPr>
                <w:rFonts w:cstheme="minorHAnsi"/>
                <w:color w:val="000000"/>
              </w:rPr>
            </w:pPr>
            <w:r w:rsidRPr="00961D26">
              <w:rPr>
                <w:rFonts w:cstheme="minorHAnsi"/>
                <w:color w:val="000000"/>
              </w:rPr>
              <w:t xml:space="preserve">Principal Investigator/ Site Investigator </w:t>
            </w:r>
            <w:r w:rsidR="006C1153" w:rsidRPr="00961D26">
              <w:rPr>
                <w:rFonts w:cstheme="minorHAnsi"/>
                <w:color w:val="000000"/>
              </w:rPr>
              <w:t>Support Form</w:t>
            </w:r>
          </w:p>
        </w:tc>
        <w:tc>
          <w:tcPr>
            <w:tcW w:w="2835" w:type="dxa"/>
            <w:tcMar>
              <w:left w:w="28" w:type="dxa"/>
              <w:right w:w="28" w:type="dxa"/>
            </w:tcMar>
          </w:tcPr>
          <w:p w14:paraId="6B296E9D" w14:textId="77777777" w:rsidR="006C1153" w:rsidRPr="00961D26" w:rsidRDefault="006C1153" w:rsidP="00990D86">
            <w:pPr>
              <w:rPr>
                <w:rFonts w:eastAsia="AGaramondPro-Regular" w:cstheme="minorHAnsi"/>
                <w:color w:val="FF0000"/>
              </w:rPr>
            </w:pPr>
            <w:r w:rsidRPr="00961D26">
              <w:rPr>
                <w:rFonts w:eastAsia="AGaramondPro-Regular" w:cstheme="minorHAnsi"/>
                <w:color w:val="FF0000"/>
              </w:rPr>
              <w:t>Mandatory</w:t>
            </w:r>
          </w:p>
        </w:tc>
        <w:tc>
          <w:tcPr>
            <w:tcW w:w="5742" w:type="dxa"/>
            <w:tcMar>
              <w:left w:w="28" w:type="dxa"/>
              <w:right w:w="28" w:type="dxa"/>
            </w:tcMar>
          </w:tcPr>
          <w:p w14:paraId="2F857F7D" w14:textId="582C3891" w:rsidR="006C1153" w:rsidRPr="00961D26" w:rsidRDefault="006C1153" w:rsidP="00990D86">
            <w:pPr>
              <w:rPr>
                <w:rFonts w:eastAsia="AGaramondPro-Regular" w:cstheme="minorHAnsi"/>
              </w:rPr>
            </w:pPr>
            <w:r w:rsidRPr="00961D26">
              <w:rPr>
                <w:rFonts w:eastAsia="AGaramondPro-Regular" w:cstheme="minorHAnsi"/>
              </w:rPr>
              <w:t xml:space="preserve">To be submitted for </w:t>
            </w:r>
            <w:r w:rsidR="007052F2" w:rsidRPr="00961D26">
              <w:rPr>
                <w:rFonts w:eastAsia="AGaramondPro-Regular" w:cstheme="minorHAnsi"/>
              </w:rPr>
              <w:t xml:space="preserve">PHCC affiliated </w:t>
            </w:r>
            <w:r w:rsidRPr="00961D26">
              <w:rPr>
                <w:rFonts w:eastAsia="AGaramondPro-Regular" w:cstheme="minorHAnsi"/>
              </w:rPr>
              <w:t xml:space="preserve">PI </w:t>
            </w:r>
            <w:r w:rsidR="00B109BA" w:rsidRPr="00961D26">
              <w:rPr>
                <w:rFonts w:eastAsia="AGaramondPro-Regular" w:cstheme="minorHAnsi"/>
              </w:rPr>
              <w:t xml:space="preserve">and all </w:t>
            </w:r>
            <w:r w:rsidRPr="00961D26">
              <w:rPr>
                <w:rFonts w:eastAsia="AGaramondPro-Regular" w:cstheme="minorHAnsi"/>
              </w:rPr>
              <w:t>site investigator</w:t>
            </w:r>
            <w:r w:rsidR="00B109BA" w:rsidRPr="00961D26">
              <w:rPr>
                <w:rFonts w:eastAsia="AGaramondPro-Regular" w:cstheme="minorHAnsi"/>
              </w:rPr>
              <w:t xml:space="preserve">s </w:t>
            </w:r>
            <w:r w:rsidRPr="00961D26">
              <w:rPr>
                <w:rFonts w:eastAsia="AGaramondPro-Regular" w:cstheme="minorHAnsi"/>
              </w:rPr>
              <w:t xml:space="preserve">(SI) </w:t>
            </w:r>
          </w:p>
        </w:tc>
      </w:tr>
      <w:tr w:rsidR="00B873E1" w:rsidRPr="00A0639B" w14:paraId="18AC58D5" w14:textId="77777777" w:rsidTr="00D155E0">
        <w:tc>
          <w:tcPr>
            <w:tcW w:w="1364" w:type="dxa"/>
            <w:gridSpan w:val="2"/>
            <w:tcMar>
              <w:left w:w="28" w:type="dxa"/>
              <w:right w:w="28" w:type="dxa"/>
            </w:tcMar>
          </w:tcPr>
          <w:p w14:paraId="2590EBC5" w14:textId="76834173" w:rsidR="00B873E1" w:rsidRPr="00961D26" w:rsidRDefault="004F155B" w:rsidP="007A7DE1">
            <w:pPr>
              <w:rPr>
                <w:rFonts w:cstheme="minorHAnsi"/>
                <w:color w:val="000000"/>
              </w:rPr>
            </w:pPr>
            <w:r w:rsidRPr="00961D26">
              <w:rPr>
                <w:rFonts w:cstheme="minorHAnsi"/>
                <w:color w:val="000000"/>
              </w:rPr>
              <w:t>N/A</w:t>
            </w:r>
          </w:p>
        </w:tc>
        <w:tc>
          <w:tcPr>
            <w:tcW w:w="4677" w:type="dxa"/>
            <w:tcMar>
              <w:left w:w="28" w:type="dxa"/>
              <w:right w:w="28" w:type="dxa"/>
            </w:tcMar>
          </w:tcPr>
          <w:p w14:paraId="43B1A8AD" w14:textId="084530DC" w:rsidR="00B873E1" w:rsidRPr="00961D26" w:rsidRDefault="00B873E1" w:rsidP="007A7DE1">
            <w:pPr>
              <w:rPr>
                <w:rFonts w:cstheme="minorHAnsi"/>
                <w:color w:val="000000"/>
              </w:rPr>
            </w:pPr>
            <w:r w:rsidRPr="00961D26">
              <w:rPr>
                <w:rFonts w:cstheme="minorHAnsi"/>
                <w:color w:val="000000"/>
              </w:rPr>
              <w:t xml:space="preserve">Principal Investigator short CV </w:t>
            </w:r>
            <w:r w:rsidR="004F155B" w:rsidRPr="00961D26">
              <w:rPr>
                <w:rFonts w:cstheme="minorHAnsi"/>
                <w:color w:val="000000"/>
              </w:rPr>
              <w:t>(not more than 5 pages)</w:t>
            </w:r>
          </w:p>
        </w:tc>
        <w:tc>
          <w:tcPr>
            <w:tcW w:w="2835" w:type="dxa"/>
            <w:tcMar>
              <w:left w:w="28" w:type="dxa"/>
              <w:right w:w="28" w:type="dxa"/>
            </w:tcMar>
          </w:tcPr>
          <w:p w14:paraId="11A0D2F6" w14:textId="77777777" w:rsidR="00B873E1" w:rsidRPr="00961D26" w:rsidRDefault="00B873E1" w:rsidP="007A7DE1">
            <w:pPr>
              <w:rPr>
                <w:rFonts w:eastAsia="AGaramondPro-Regular" w:cstheme="minorHAnsi"/>
                <w:color w:val="FF0000"/>
              </w:rPr>
            </w:pPr>
            <w:r w:rsidRPr="00961D26">
              <w:rPr>
                <w:rFonts w:eastAsia="AGaramondPro-Regular" w:cstheme="minorHAnsi"/>
                <w:color w:val="FF0000"/>
              </w:rPr>
              <w:t>Mandatory</w:t>
            </w:r>
          </w:p>
        </w:tc>
        <w:tc>
          <w:tcPr>
            <w:tcW w:w="5742" w:type="dxa"/>
            <w:tcMar>
              <w:left w:w="28" w:type="dxa"/>
              <w:right w:w="28" w:type="dxa"/>
            </w:tcMar>
          </w:tcPr>
          <w:p w14:paraId="61C9E03C" w14:textId="447E2A2C" w:rsidR="00B873E1" w:rsidRPr="00961D26" w:rsidRDefault="006C1153" w:rsidP="007A7DE1">
            <w:pPr>
              <w:rPr>
                <w:rFonts w:eastAsia="AGaramondPro-Regular" w:cstheme="minorHAnsi"/>
              </w:rPr>
            </w:pPr>
            <w:r w:rsidRPr="00961D26">
              <w:rPr>
                <w:rFonts w:eastAsia="AGaramondPro-Regular" w:cstheme="minorHAnsi"/>
              </w:rPr>
              <w:t xml:space="preserve">To be submitted for PHCC affiliated </w:t>
            </w:r>
            <w:r w:rsidR="007052F2" w:rsidRPr="00961D26">
              <w:rPr>
                <w:rFonts w:eastAsia="AGaramondPro-Regular" w:cstheme="minorHAnsi"/>
              </w:rPr>
              <w:t xml:space="preserve">PI and all </w:t>
            </w:r>
            <w:r w:rsidRPr="00961D26">
              <w:rPr>
                <w:rFonts w:eastAsia="AGaramondPro-Regular" w:cstheme="minorHAnsi"/>
              </w:rPr>
              <w:t>site investigator</w:t>
            </w:r>
            <w:r w:rsidR="00B109BA" w:rsidRPr="00961D26">
              <w:rPr>
                <w:rFonts w:eastAsia="AGaramondPro-Regular" w:cstheme="minorHAnsi"/>
              </w:rPr>
              <w:t>s</w:t>
            </w:r>
            <w:r w:rsidRPr="00961D26">
              <w:rPr>
                <w:rFonts w:eastAsia="AGaramondPro-Regular" w:cstheme="minorHAnsi"/>
              </w:rPr>
              <w:t xml:space="preserve"> (SI) </w:t>
            </w:r>
          </w:p>
        </w:tc>
      </w:tr>
      <w:tr w:rsidR="00B873E1" w:rsidRPr="00A0639B" w14:paraId="2A66F276" w14:textId="77777777" w:rsidTr="00D155E0">
        <w:tc>
          <w:tcPr>
            <w:tcW w:w="1364" w:type="dxa"/>
            <w:gridSpan w:val="2"/>
            <w:tcMar>
              <w:left w:w="28" w:type="dxa"/>
              <w:right w:w="28" w:type="dxa"/>
            </w:tcMar>
          </w:tcPr>
          <w:p w14:paraId="26D8A099" w14:textId="77777777" w:rsidR="00B873E1" w:rsidRPr="00961D26" w:rsidRDefault="00B873E1" w:rsidP="007A7DE1">
            <w:pPr>
              <w:rPr>
                <w:rFonts w:cstheme="minorHAnsi"/>
                <w:color w:val="000000"/>
              </w:rPr>
            </w:pPr>
            <w:r w:rsidRPr="00961D26">
              <w:rPr>
                <w:rFonts w:cstheme="minorHAnsi"/>
                <w:color w:val="000000"/>
              </w:rPr>
              <w:t>N/A</w:t>
            </w:r>
          </w:p>
        </w:tc>
        <w:tc>
          <w:tcPr>
            <w:tcW w:w="4677" w:type="dxa"/>
            <w:tcMar>
              <w:left w:w="28" w:type="dxa"/>
              <w:right w:w="28" w:type="dxa"/>
            </w:tcMar>
          </w:tcPr>
          <w:p w14:paraId="5F95D06B" w14:textId="77777777" w:rsidR="00B873E1" w:rsidRPr="00961D26" w:rsidRDefault="00B873E1" w:rsidP="007A7DE1">
            <w:pPr>
              <w:rPr>
                <w:rFonts w:cstheme="minorHAnsi"/>
                <w:color w:val="000000"/>
              </w:rPr>
            </w:pPr>
            <w:r w:rsidRPr="00961D26">
              <w:rPr>
                <w:rFonts w:cstheme="minorHAnsi"/>
                <w:color w:val="000000"/>
              </w:rPr>
              <w:t>CITI certificate**</w:t>
            </w:r>
          </w:p>
        </w:tc>
        <w:tc>
          <w:tcPr>
            <w:tcW w:w="2835" w:type="dxa"/>
            <w:tcMar>
              <w:left w:w="28" w:type="dxa"/>
              <w:right w:w="28" w:type="dxa"/>
            </w:tcMar>
          </w:tcPr>
          <w:p w14:paraId="1169739D" w14:textId="77777777" w:rsidR="00B873E1" w:rsidRPr="00961D26" w:rsidRDefault="00B873E1" w:rsidP="007A7DE1">
            <w:pPr>
              <w:rPr>
                <w:rFonts w:eastAsia="AGaramondPro-Regular" w:cstheme="minorHAnsi"/>
                <w:color w:val="FF0000"/>
              </w:rPr>
            </w:pPr>
            <w:r w:rsidRPr="00961D26">
              <w:rPr>
                <w:rFonts w:eastAsia="AGaramondPro-Regular" w:cstheme="minorHAnsi"/>
                <w:color w:val="FF0000"/>
              </w:rPr>
              <w:t>Mandatory</w:t>
            </w:r>
          </w:p>
        </w:tc>
        <w:tc>
          <w:tcPr>
            <w:tcW w:w="5742" w:type="dxa"/>
            <w:tcMar>
              <w:left w:w="28" w:type="dxa"/>
              <w:right w:w="28" w:type="dxa"/>
            </w:tcMar>
          </w:tcPr>
          <w:p w14:paraId="1585003D" w14:textId="77777777" w:rsidR="00B873E1" w:rsidRPr="00961D26" w:rsidRDefault="00B873E1" w:rsidP="007A7DE1">
            <w:pPr>
              <w:rPr>
                <w:rFonts w:eastAsia="AGaramondPro-Regular" w:cstheme="minorHAnsi"/>
              </w:rPr>
            </w:pPr>
            <w:r w:rsidRPr="00961D26">
              <w:rPr>
                <w:rFonts w:eastAsia="AGaramondPro-Regular" w:cstheme="minorHAnsi"/>
              </w:rPr>
              <w:t>To be submitted for each research team member</w:t>
            </w:r>
          </w:p>
        </w:tc>
      </w:tr>
      <w:tr w:rsidR="00B873E1" w:rsidRPr="00A0639B" w14:paraId="0E1F082B" w14:textId="77777777" w:rsidTr="00D155E0">
        <w:tc>
          <w:tcPr>
            <w:tcW w:w="1364" w:type="dxa"/>
            <w:gridSpan w:val="2"/>
            <w:tcMar>
              <w:left w:w="28" w:type="dxa"/>
              <w:right w:w="28" w:type="dxa"/>
            </w:tcMar>
          </w:tcPr>
          <w:p w14:paraId="69C91E67" w14:textId="77777777" w:rsidR="00B873E1" w:rsidRPr="00961D26" w:rsidRDefault="00B873E1" w:rsidP="007A7DE1">
            <w:pPr>
              <w:rPr>
                <w:rFonts w:cstheme="minorHAnsi"/>
                <w:color w:val="000000"/>
              </w:rPr>
            </w:pPr>
            <w:r w:rsidRPr="00961D26">
              <w:rPr>
                <w:rFonts w:cstheme="minorHAnsi"/>
                <w:color w:val="000000"/>
              </w:rPr>
              <w:t>F027</w:t>
            </w:r>
          </w:p>
        </w:tc>
        <w:tc>
          <w:tcPr>
            <w:tcW w:w="4677" w:type="dxa"/>
            <w:tcMar>
              <w:left w:w="28" w:type="dxa"/>
              <w:right w:w="28" w:type="dxa"/>
            </w:tcMar>
          </w:tcPr>
          <w:p w14:paraId="63A04702" w14:textId="77777777" w:rsidR="00B873E1" w:rsidRPr="00961D26" w:rsidRDefault="00B873E1" w:rsidP="007A7DE1">
            <w:pPr>
              <w:rPr>
                <w:rFonts w:cstheme="minorHAnsi"/>
                <w:color w:val="000000"/>
              </w:rPr>
            </w:pPr>
            <w:r w:rsidRPr="00961D26">
              <w:rPr>
                <w:rFonts w:cstheme="minorHAnsi"/>
                <w:color w:val="000000"/>
              </w:rPr>
              <w:t>Research Protocol Template</w:t>
            </w:r>
          </w:p>
        </w:tc>
        <w:tc>
          <w:tcPr>
            <w:tcW w:w="2835" w:type="dxa"/>
            <w:tcMar>
              <w:left w:w="28" w:type="dxa"/>
              <w:right w:w="28" w:type="dxa"/>
            </w:tcMar>
          </w:tcPr>
          <w:p w14:paraId="16D0FFA8" w14:textId="77777777" w:rsidR="00B873E1" w:rsidRPr="00961D26" w:rsidRDefault="00B873E1" w:rsidP="007A7DE1">
            <w:pPr>
              <w:rPr>
                <w:rFonts w:eastAsia="AGaramondPro-Regular" w:cstheme="minorHAnsi"/>
                <w:color w:val="FF0000"/>
              </w:rPr>
            </w:pPr>
            <w:r w:rsidRPr="00961D26">
              <w:rPr>
                <w:rFonts w:eastAsia="AGaramondPro-Regular" w:cstheme="minorHAnsi"/>
                <w:color w:val="FF0000"/>
              </w:rPr>
              <w:t>Mandatory</w:t>
            </w:r>
          </w:p>
        </w:tc>
        <w:tc>
          <w:tcPr>
            <w:tcW w:w="5742" w:type="dxa"/>
            <w:tcMar>
              <w:left w:w="28" w:type="dxa"/>
              <w:right w:w="28" w:type="dxa"/>
            </w:tcMar>
          </w:tcPr>
          <w:p w14:paraId="6AEC8108" w14:textId="77777777" w:rsidR="00B873E1" w:rsidRPr="00961D26" w:rsidRDefault="00B873E1" w:rsidP="007A7DE1">
            <w:pPr>
              <w:rPr>
                <w:rFonts w:eastAsia="AGaramondPro-Regular" w:cstheme="minorHAnsi"/>
              </w:rPr>
            </w:pPr>
          </w:p>
        </w:tc>
      </w:tr>
      <w:tr w:rsidR="00B873E1" w:rsidRPr="00A0639B" w14:paraId="5B439236" w14:textId="77777777" w:rsidTr="00D155E0">
        <w:tc>
          <w:tcPr>
            <w:tcW w:w="1364" w:type="dxa"/>
            <w:gridSpan w:val="2"/>
            <w:tcMar>
              <w:left w:w="28" w:type="dxa"/>
              <w:right w:w="28" w:type="dxa"/>
            </w:tcMar>
          </w:tcPr>
          <w:p w14:paraId="578921A0" w14:textId="77777777" w:rsidR="00B873E1" w:rsidRPr="00961D26" w:rsidRDefault="00B873E1" w:rsidP="007A7DE1">
            <w:pPr>
              <w:rPr>
                <w:rFonts w:cstheme="minorHAnsi"/>
                <w:color w:val="000000"/>
              </w:rPr>
            </w:pPr>
            <w:r w:rsidRPr="00961D26">
              <w:rPr>
                <w:rFonts w:cstheme="minorHAnsi"/>
                <w:color w:val="000000"/>
              </w:rPr>
              <w:t>F010</w:t>
            </w:r>
          </w:p>
        </w:tc>
        <w:tc>
          <w:tcPr>
            <w:tcW w:w="4677" w:type="dxa"/>
            <w:tcMar>
              <w:left w:w="28" w:type="dxa"/>
              <w:right w:w="28" w:type="dxa"/>
            </w:tcMar>
          </w:tcPr>
          <w:p w14:paraId="42DBE652" w14:textId="305F821A" w:rsidR="00B873E1" w:rsidRPr="00961D26" w:rsidRDefault="00B873E1" w:rsidP="007A7DE1">
            <w:pPr>
              <w:rPr>
                <w:rFonts w:cstheme="minorHAnsi"/>
                <w:color w:val="000000"/>
              </w:rPr>
            </w:pPr>
            <w:r w:rsidRPr="00961D26">
              <w:rPr>
                <w:rFonts w:cstheme="minorHAnsi"/>
                <w:color w:val="000000"/>
              </w:rPr>
              <w:t xml:space="preserve">Waiver of </w:t>
            </w:r>
            <w:r w:rsidR="00020AAA" w:rsidRPr="00961D26">
              <w:rPr>
                <w:rFonts w:cstheme="minorHAnsi"/>
                <w:color w:val="000000"/>
              </w:rPr>
              <w:t>Authorization</w:t>
            </w:r>
          </w:p>
        </w:tc>
        <w:tc>
          <w:tcPr>
            <w:tcW w:w="2835" w:type="dxa"/>
            <w:tcMar>
              <w:left w:w="28" w:type="dxa"/>
              <w:right w:w="28" w:type="dxa"/>
            </w:tcMar>
          </w:tcPr>
          <w:p w14:paraId="6CE6AD50" w14:textId="77777777" w:rsidR="007052F2" w:rsidRPr="00A0639B" w:rsidRDefault="000A2907" w:rsidP="007052F2">
            <w:pPr>
              <w:rPr>
                <w:rFonts w:cstheme="minorHAnsi"/>
              </w:rPr>
            </w:pPr>
            <w:r w:rsidRPr="00961D26">
              <w:rPr>
                <w:rFonts w:eastAsia="AGaramondPro-Regular" w:cstheme="minorHAnsi"/>
                <w:color w:val="FF0000"/>
              </w:rPr>
              <w:t>Mandatory</w:t>
            </w:r>
            <w:r w:rsidRPr="00961D26">
              <w:rPr>
                <w:rFonts w:eastAsia="AGaramondPro-Regular" w:cstheme="minorHAnsi"/>
              </w:rPr>
              <w:t xml:space="preserve"> if the PI is seeking a waiver of </w:t>
            </w:r>
            <w:r w:rsidR="007052F2" w:rsidRPr="00961D26">
              <w:rPr>
                <w:rFonts w:eastAsia="AGaramondPro-Regular" w:cstheme="minorHAnsi"/>
              </w:rPr>
              <w:t xml:space="preserve">authorization to allow the use of PHI for the </w:t>
            </w:r>
            <w:r w:rsidR="007052F2" w:rsidRPr="00442911">
              <w:rPr>
                <w:rFonts w:eastAsia="AGaramondPro-Regular" w:cstheme="minorHAnsi"/>
              </w:rPr>
              <w:t>initial contact or identification of participants</w:t>
            </w:r>
            <w:r w:rsidR="007052F2" w:rsidRPr="00442911">
              <w:rPr>
                <w:rFonts w:cstheme="minorHAnsi"/>
              </w:rPr>
              <w:t xml:space="preserve"> who may be eligible to participate </w:t>
            </w:r>
            <w:r w:rsidR="007052F2" w:rsidRPr="00961D26">
              <w:rPr>
                <w:rFonts w:cstheme="minorHAnsi"/>
              </w:rPr>
              <w:t>in the research described in the IRB application</w:t>
            </w:r>
            <w:r w:rsidR="007052F2" w:rsidRPr="00A0639B">
              <w:rPr>
                <w:rFonts w:cstheme="minorHAnsi"/>
              </w:rPr>
              <w:t xml:space="preserve">. </w:t>
            </w:r>
          </w:p>
          <w:p w14:paraId="091FA08C" w14:textId="3724AFC7" w:rsidR="00B873E1" w:rsidRPr="00961D26" w:rsidRDefault="00B873E1" w:rsidP="007A7DE1">
            <w:pPr>
              <w:rPr>
                <w:rFonts w:eastAsia="AGaramondPro-Regular" w:cstheme="minorHAnsi"/>
                <w:color w:val="FF0000"/>
              </w:rPr>
            </w:pPr>
          </w:p>
        </w:tc>
        <w:tc>
          <w:tcPr>
            <w:tcW w:w="5742" w:type="dxa"/>
            <w:tcMar>
              <w:left w:w="28" w:type="dxa"/>
              <w:right w:w="28" w:type="dxa"/>
            </w:tcMar>
          </w:tcPr>
          <w:p w14:paraId="1D5EDCA6" w14:textId="3A0D2E0F" w:rsidR="00B873E1" w:rsidRPr="00961D26" w:rsidRDefault="00B873E1" w:rsidP="007A7DE1">
            <w:pPr>
              <w:rPr>
                <w:rFonts w:eastAsia="AGaramondPro-Regular" w:cstheme="minorHAnsi"/>
              </w:rPr>
            </w:pPr>
          </w:p>
        </w:tc>
      </w:tr>
      <w:tr w:rsidR="00B873E1" w:rsidRPr="00A0639B" w14:paraId="20E46C26" w14:textId="77777777" w:rsidTr="00D155E0">
        <w:tc>
          <w:tcPr>
            <w:tcW w:w="1364" w:type="dxa"/>
            <w:gridSpan w:val="2"/>
            <w:tcMar>
              <w:left w:w="28" w:type="dxa"/>
              <w:right w:w="28" w:type="dxa"/>
            </w:tcMar>
          </w:tcPr>
          <w:p w14:paraId="4A4D0D83" w14:textId="77777777" w:rsidR="00B873E1" w:rsidRPr="00961D26" w:rsidRDefault="00B873E1" w:rsidP="007A7DE1">
            <w:pPr>
              <w:rPr>
                <w:rFonts w:cstheme="minorHAnsi"/>
                <w:color w:val="000000"/>
              </w:rPr>
            </w:pPr>
            <w:r w:rsidRPr="00961D26">
              <w:rPr>
                <w:rFonts w:cstheme="minorHAnsi"/>
                <w:color w:val="000000"/>
              </w:rPr>
              <w:t>F017</w:t>
            </w:r>
          </w:p>
        </w:tc>
        <w:tc>
          <w:tcPr>
            <w:tcW w:w="4677" w:type="dxa"/>
            <w:tcMar>
              <w:left w:w="28" w:type="dxa"/>
              <w:right w:w="28" w:type="dxa"/>
            </w:tcMar>
          </w:tcPr>
          <w:p w14:paraId="090C4A03" w14:textId="77777777" w:rsidR="00B873E1" w:rsidRPr="00961D26" w:rsidRDefault="00B873E1" w:rsidP="007A7DE1">
            <w:pPr>
              <w:rPr>
                <w:rFonts w:cstheme="minorHAnsi"/>
                <w:color w:val="000000"/>
              </w:rPr>
            </w:pPr>
            <w:r w:rsidRPr="00961D26">
              <w:rPr>
                <w:rFonts w:cstheme="minorHAnsi"/>
                <w:color w:val="000000"/>
              </w:rPr>
              <w:t>Informed Assent Form (Children-Minors-Adolescents)</w:t>
            </w:r>
          </w:p>
        </w:tc>
        <w:tc>
          <w:tcPr>
            <w:tcW w:w="2835" w:type="dxa"/>
            <w:tcMar>
              <w:left w:w="28" w:type="dxa"/>
              <w:right w:w="28" w:type="dxa"/>
            </w:tcMar>
          </w:tcPr>
          <w:p w14:paraId="37800C63" w14:textId="001269D6" w:rsidR="00B873E1" w:rsidRPr="00961D26" w:rsidRDefault="000A2907" w:rsidP="007A7DE1">
            <w:pPr>
              <w:rPr>
                <w:rFonts w:eastAsia="AGaramondPro-Regular" w:cstheme="minorHAnsi"/>
                <w:color w:val="FF0000"/>
              </w:rPr>
            </w:pPr>
            <w:r w:rsidRPr="00961D26">
              <w:rPr>
                <w:rFonts w:eastAsia="AGaramondPro-Regular" w:cstheme="minorHAnsi"/>
                <w:color w:val="FF0000"/>
              </w:rPr>
              <w:t>Mandatory</w:t>
            </w:r>
            <w:r w:rsidRPr="00961D26">
              <w:rPr>
                <w:rFonts w:eastAsia="AGaramondPro-Regular" w:cstheme="minorHAnsi"/>
              </w:rPr>
              <w:t xml:space="preserve"> if study aims to include individuals 11-17 years and where participants themselves will provide consent.</w:t>
            </w:r>
          </w:p>
        </w:tc>
        <w:tc>
          <w:tcPr>
            <w:tcW w:w="5742" w:type="dxa"/>
            <w:tcMar>
              <w:left w:w="28" w:type="dxa"/>
              <w:right w:w="28" w:type="dxa"/>
            </w:tcMar>
          </w:tcPr>
          <w:p w14:paraId="46680DC0" w14:textId="5D72F621" w:rsidR="00B873E1" w:rsidRPr="00961D26" w:rsidRDefault="00B873E1" w:rsidP="007A7DE1">
            <w:pPr>
              <w:rPr>
                <w:rFonts w:eastAsia="AGaramondPro-Regular" w:cstheme="minorHAnsi"/>
              </w:rPr>
            </w:pPr>
          </w:p>
        </w:tc>
      </w:tr>
      <w:tr w:rsidR="00D155E0" w:rsidRPr="00E645E3" w14:paraId="1CC3D8FD" w14:textId="77777777" w:rsidTr="00D155E0">
        <w:tc>
          <w:tcPr>
            <w:tcW w:w="1364" w:type="dxa"/>
            <w:gridSpan w:val="2"/>
          </w:tcPr>
          <w:p w14:paraId="4D004384" w14:textId="77777777" w:rsidR="00D155E0" w:rsidRPr="00293122" w:rsidRDefault="00D155E0" w:rsidP="00602D8A">
            <w:pPr>
              <w:rPr>
                <w:rFonts w:cstheme="minorHAnsi"/>
                <w:color w:val="000000"/>
              </w:rPr>
            </w:pPr>
            <w:bookmarkStart w:id="0" w:name="_Hlk168913405"/>
            <w:r>
              <w:rPr>
                <w:rFonts w:cstheme="minorHAnsi"/>
                <w:color w:val="000000"/>
              </w:rPr>
              <w:lastRenderedPageBreak/>
              <w:t>F029</w:t>
            </w:r>
          </w:p>
        </w:tc>
        <w:tc>
          <w:tcPr>
            <w:tcW w:w="4677" w:type="dxa"/>
          </w:tcPr>
          <w:p w14:paraId="1E2AEA7C" w14:textId="77777777" w:rsidR="00D155E0" w:rsidRPr="00293122" w:rsidRDefault="00D155E0" w:rsidP="00602D8A">
            <w:pPr>
              <w:rPr>
                <w:rFonts w:cstheme="minorHAnsi"/>
                <w:color w:val="000000"/>
              </w:rPr>
            </w:pPr>
            <w:r>
              <w:rPr>
                <w:rFonts w:cstheme="minorHAnsi"/>
                <w:color w:val="000000"/>
              </w:rPr>
              <w:t>Verbal</w:t>
            </w:r>
            <w:r w:rsidRPr="00293122">
              <w:rPr>
                <w:rFonts w:cstheme="minorHAnsi"/>
                <w:color w:val="000000"/>
              </w:rPr>
              <w:t xml:space="preserve"> Assent Script</w:t>
            </w:r>
          </w:p>
        </w:tc>
        <w:tc>
          <w:tcPr>
            <w:tcW w:w="2835" w:type="dxa"/>
          </w:tcPr>
          <w:p w14:paraId="6F724E1E" w14:textId="77777777" w:rsidR="00D155E0" w:rsidRPr="00293122" w:rsidRDefault="00D155E0" w:rsidP="00602D8A">
            <w:pPr>
              <w:rPr>
                <w:rFonts w:eastAsia="AGaramondPro-Regular" w:cstheme="minorHAnsi"/>
                <w:color w:val="FF0000"/>
              </w:rPr>
            </w:pPr>
            <w:r w:rsidRPr="00293122">
              <w:rPr>
                <w:rFonts w:eastAsia="AGaramondPro-Regular" w:cstheme="minorHAnsi"/>
                <w:color w:val="FF0000"/>
              </w:rPr>
              <w:t>Mandatory</w:t>
            </w:r>
            <w:r w:rsidRPr="00293122">
              <w:rPr>
                <w:rFonts w:eastAsia="AGaramondPro-Regular" w:cstheme="minorHAnsi"/>
              </w:rPr>
              <w:t xml:space="preserve"> if study aims to include individuals 7-10 years </w:t>
            </w:r>
          </w:p>
        </w:tc>
        <w:tc>
          <w:tcPr>
            <w:tcW w:w="5742" w:type="dxa"/>
          </w:tcPr>
          <w:p w14:paraId="0F2BC226" w14:textId="77777777" w:rsidR="00D155E0" w:rsidRPr="00293122" w:rsidRDefault="00D155E0" w:rsidP="00602D8A">
            <w:pPr>
              <w:rPr>
                <w:rFonts w:eastAsia="AGaramondPro-Regular" w:cstheme="minorHAnsi"/>
              </w:rPr>
            </w:pPr>
          </w:p>
        </w:tc>
      </w:tr>
      <w:bookmarkEnd w:id="0"/>
      <w:tr w:rsidR="00B873E1" w:rsidRPr="00A0639B" w14:paraId="3C41E729" w14:textId="77777777" w:rsidTr="00D155E0">
        <w:tc>
          <w:tcPr>
            <w:tcW w:w="1364" w:type="dxa"/>
            <w:gridSpan w:val="2"/>
            <w:tcMar>
              <w:left w:w="28" w:type="dxa"/>
              <w:right w:w="28" w:type="dxa"/>
            </w:tcMar>
          </w:tcPr>
          <w:p w14:paraId="7615A8C5" w14:textId="77777777" w:rsidR="00B873E1" w:rsidRPr="00961D26" w:rsidRDefault="00B873E1" w:rsidP="007A7DE1">
            <w:pPr>
              <w:rPr>
                <w:rFonts w:cstheme="minorHAnsi"/>
                <w:color w:val="000000"/>
              </w:rPr>
            </w:pPr>
            <w:r w:rsidRPr="00961D26">
              <w:rPr>
                <w:rFonts w:cstheme="minorHAnsi"/>
                <w:color w:val="000000"/>
              </w:rPr>
              <w:t>F018</w:t>
            </w:r>
          </w:p>
        </w:tc>
        <w:tc>
          <w:tcPr>
            <w:tcW w:w="4677" w:type="dxa"/>
            <w:tcMar>
              <w:left w:w="28" w:type="dxa"/>
              <w:right w:w="28" w:type="dxa"/>
            </w:tcMar>
          </w:tcPr>
          <w:p w14:paraId="37F88BE5" w14:textId="77777777" w:rsidR="00B873E1" w:rsidRPr="00961D26" w:rsidRDefault="00B873E1" w:rsidP="007A7DE1">
            <w:pPr>
              <w:rPr>
                <w:rFonts w:cstheme="minorHAnsi"/>
                <w:color w:val="000000"/>
              </w:rPr>
            </w:pPr>
            <w:r w:rsidRPr="00961D26">
              <w:rPr>
                <w:rFonts w:cstheme="minorHAnsi"/>
                <w:color w:val="000000"/>
              </w:rPr>
              <w:t>Generic Consent Form-National Reliance Agreement</w:t>
            </w:r>
          </w:p>
        </w:tc>
        <w:tc>
          <w:tcPr>
            <w:tcW w:w="2835" w:type="dxa"/>
            <w:tcMar>
              <w:left w:w="28" w:type="dxa"/>
              <w:right w:w="28" w:type="dxa"/>
            </w:tcMar>
          </w:tcPr>
          <w:p w14:paraId="4208711B" w14:textId="77777777" w:rsidR="006C340C" w:rsidRPr="00961D26" w:rsidRDefault="006C340C" w:rsidP="006C340C">
            <w:pPr>
              <w:rPr>
                <w:rFonts w:eastAsia="AGaramondPro-Regular" w:cstheme="minorHAnsi"/>
              </w:rPr>
            </w:pPr>
            <w:r w:rsidRPr="00961D26">
              <w:rPr>
                <w:rFonts w:eastAsia="AGaramondPro-Regular" w:cstheme="minorHAnsi"/>
                <w:color w:val="FF0000"/>
              </w:rPr>
              <w:t>Mandatory</w:t>
            </w:r>
            <w:r w:rsidRPr="00961D26">
              <w:rPr>
                <w:rFonts w:eastAsia="AGaramondPro-Regular" w:cstheme="minorHAnsi"/>
                <w:color w:val="00B050"/>
              </w:rPr>
              <w:t xml:space="preserve"> </w:t>
            </w:r>
            <w:r w:rsidRPr="00961D26">
              <w:rPr>
                <w:rFonts w:eastAsia="AGaramondPro-Regular" w:cstheme="minorHAnsi"/>
              </w:rPr>
              <w:t xml:space="preserve">if </w:t>
            </w:r>
          </w:p>
          <w:p w14:paraId="58E7E16A" w14:textId="77777777" w:rsidR="006C340C" w:rsidRPr="00961D26" w:rsidRDefault="006C340C" w:rsidP="006C340C">
            <w:pPr>
              <w:pStyle w:val="ListParagraph"/>
              <w:numPr>
                <w:ilvl w:val="0"/>
                <w:numId w:val="5"/>
              </w:numPr>
              <w:rPr>
                <w:rFonts w:eastAsia="AGaramondPro-Regular" w:cstheme="minorHAnsi"/>
              </w:rPr>
            </w:pPr>
            <w:r w:rsidRPr="00961D26">
              <w:rPr>
                <w:rFonts w:eastAsia="AGaramondPro-Regular" w:cstheme="minorHAnsi"/>
              </w:rPr>
              <w:t>individuals over 18 years will be included</w:t>
            </w:r>
          </w:p>
          <w:p w14:paraId="52BF79B8" w14:textId="77777777" w:rsidR="006C340C" w:rsidRPr="00961D26" w:rsidRDefault="006C340C" w:rsidP="006C340C">
            <w:pPr>
              <w:pStyle w:val="ListParagraph"/>
              <w:numPr>
                <w:ilvl w:val="0"/>
                <w:numId w:val="5"/>
              </w:numPr>
              <w:rPr>
                <w:rFonts w:eastAsia="AGaramondPro-Regular" w:cstheme="minorHAnsi"/>
                <w:color w:val="00B050"/>
              </w:rPr>
            </w:pPr>
            <w:r w:rsidRPr="00961D26">
              <w:rPr>
                <w:rFonts w:eastAsia="AGaramondPro-Regular" w:cstheme="minorHAnsi"/>
              </w:rPr>
              <w:t>children below 18 years will be included (to be completed by Parent/Guardian)</w:t>
            </w:r>
          </w:p>
          <w:p w14:paraId="551BB39F" w14:textId="15783E50" w:rsidR="00B873E1" w:rsidRPr="00961D26" w:rsidRDefault="00B873E1" w:rsidP="007A7DE1">
            <w:pPr>
              <w:rPr>
                <w:rFonts w:eastAsia="AGaramondPro-Regular" w:cstheme="minorHAnsi"/>
                <w:color w:val="FF0000"/>
              </w:rPr>
            </w:pPr>
          </w:p>
        </w:tc>
        <w:tc>
          <w:tcPr>
            <w:tcW w:w="5742" w:type="dxa"/>
            <w:tcMar>
              <w:left w:w="28" w:type="dxa"/>
              <w:right w:w="28" w:type="dxa"/>
            </w:tcMar>
          </w:tcPr>
          <w:p w14:paraId="22C6B607" w14:textId="7F31ABC5" w:rsidR="00B873E1" w:rsidRPr="00961D26" w:rsidRDefault="00B873E1" w:rsidP="007A7DE1">
            <w:pPr>
              <w:rPr>
                <w:rFonts w:eastAsia="AGaramondPro-Regular" w:cstheme="minorHAnsi"/>
              </w:rPr>
            </w:pPr>
          </w:p>
        </w:tc>
      </w:tr>
      <w:tr w:rsidR="00B873E1" w:rsidRPr="00A0639B" w14:paraId="32840E38" w14:textId="77777777" w:rsidTr="00D155E0">
        <w:tc>
          <w:tcPr>
            <w:tcW w:w="1364" w:type="dxa"/>
            <w:gridSpan w:val="2"/>
            <w:tcMar>
              <w:left w:w="28" w:type="dxa"/>
              <w:right w:w="28" w:type="dxa"/>
            </w:tcMar>
          </w:tcPr>
          <w:p w14:paraId="474DE7B6" w14:textId="77777777" w:rsidR="00B873E1" w:rsidRPr="00961D26" w:rsidRDefault="00B873E1" w:rsidP="007A7DE1">
            <w:pPr>
              <w:rPr>
                <w:rFonts w:cstheme="minorHAnsi"/>
                <w:color w:val="000000"/>
              </w:rPr>
            </w:pPr>
            <w:r w:rsidRPr="00961D26">
              <w:rPr>
                <w:rFonts w:cstheme="minorHAnsi"/>
                <w:color w:val="000000"/>
              </w:rPr>
              <w:t>F021</w:t>
            </w:r>
          </w:p>
        </w:tc>
        <w:tc>
          <w:tcPr>
            <w:tcW w:w="4677" w:type="dxa"/>
            <w:tcMar>
              <w:left w:w="28" w:type="dxa"/>
              <w:right w:w="28" w:type="dxa"/>
            </w:tcMar>
          </w:tcPr>
          <w:p w14:paraId="12BF0677" w14:textId="77777777" w:rsidR="00B873E1" w:rsidRPr="00961D26" w:rsidRDefault="00B873E1" w:rsidP="007A7DE1">
            <w:pPr>
              <w:rPr>
                <w:rFonts w:cstheme="minorHAnsi"/>
                <w:color w:val="000000"/>
              </w:rPr>
            </w:pPr>
            <w:r w:rsidRPr="00961D26">
              <w:rPr>
                <w:rFonts w:cstheme="minorHAnsi"/>
                <w:color w:val="000000"/>
              </w:rPr>
              <w:t>PHCC Research Budget Submission Sheet</w:t>
            </w:r>
          </w:p>
        </w:tc>
        <w:tc>
          <w:tcPr>
            <w:tcW w:w="2835" w:type="dxa"/>
            <w:tcMar>
              <w:left w:w="28" w:type="dxa"/>
              <w:right w:w="28" w:type="dxa"/>
            </w:tcMar>
          </w:tcPr>
          <w:p w14:paraId="4567B26F" w14:textId="53F28D45" w:rsidR="00B873E1" w:rsidRPr="00961D26" w:rsidRDefault="00015581" w:rsidP="007A7DE1">
            <w:pPr>
              <w:rPr>
                <w:rFonts w:eastAsia="AGaramondPro-Regular" w:cstheme="minorHAnsi"/>
                <w:color w:val="00B050"/>
              </w:rPr>
            </w:pPr>
            <w:r w:rsidRPr="00961D26">
              <w:rPr>
                <w:rFonts w:eastAsia="AGaramondPro-Regular" w:cstheme="minorHAnsi"/>
                <w:color w:val="FF0000"/>
              </w:rPr>
              <w:t>Mandatory</w:t>
            </w:r>
            <w:r w:rsidRPr="00961D26">
              <w:rPr>
                <w:rFonts w:eastAsia="AGaramondPro-Regular" w:cstheme="minorHAnsi"/>
              </w:rPr>
              <w:t xml:space="preserve"> if a budget is required</w:t>
            </w:r>
          </w:p>
        </w:tc>
        <w:tc>
          <w:tcPr>
            <w:tcW w:w="5742" w:type="dxa"/>
            <w:tcMar>
              <w:left w:w="28" w:type="dxa"/>
              <w:right w:w="28" w:type="dxa"/>
            </w:tcMar>
          </w:tcPr>
          <w:p w14:paraId="275E8676" w14:textId="77777777" w:rsidR="00B873E1" w:rsidRDefault="007B05F6" w:rsidP="007A7DE1">
            <w:pPr>
              <w:rPr>
                <w:rFonts w:eastAsia="AGaramondPro-Regular" w:cstheme="minorHAnsi"/>
              </w:rPr>
            </w:pPr>
            <w:r w:rsidRPr="00961D26">
              <w:rPr>
                <w:rFonts w:eastAsia="AGaramondPro-Regular" w:cstheme="minorHAnsi"/>
              </w:rPr>
              <w:t>Only budget applicable to PHCC staff will be considered.</w:t>
            </w:r>
          </w:p>
          <w:p w14:paraId="526535AF" w14:textId="77777777" w:rsidR="00DA1DAA" w:rsidRDefault="00DA1DAA" w:rsidP="007A7DE1">
            <w:pPr>
              <w:rPr>
                <w:rFonts w:eastAsia="AGaramondPro-Regular" w:cstheme="minorHAnsi"/>
              </w:rPr>
            </w:pPr>
          </w:p>
          <w:p w14:paraId="363536CC" w14:textId="30D21F54" w:rsidR="00DA1DAA" w:rsidRPr="00961D26" w:rsidRDefault="00DA1DAA" w:rsidP="007A7DE1">
            <w:pPr>
              <w:rPr>
                <w:rFonts w:eastAsia="AGaramondPro-Regular" w:cstheme="minorHAnsi"/>
              </w:rPr>
            </w:pPr>
            <w:r>
              <w:rPr>
                <w:rFonts w:eastAsia="AGaramondPro-Regular" w:cstheme="minorHAnsi"/>
              </w:rPr>
              <w:t>Kindly refer to ‘</w:t>
            </w:r>
            <w:r w:rsidRPr="005F5656">
              <w:rPr>
                <w:rFonts w:eastAsia="AGaramondPro-Regular" w:cstheme="minorHAnsi"/>
              </w:rPr>
              <w:t>Finance Policy for</w:t>
            </w:r>
            <w:r>
              <w:rPr>
                <w:rFonts w:eastAsia="AGaramondPro-Regular" w:cstheme="minorHAnsi"/>
              </w:rPr>
              <w:t xml:space="preserve"> </w:t>
            </w:r>
            <w:r w:rsidRPr="005F5656">
              <w:rPr>
                <w:rFonts w:eastAsia="AGaramondPro-Regular" w:cstheme="minorHAnsi"/>
              </w:rPr>
              <w:t>Internally Funded</w:t>
            </w:r>
            <w:r>
              <w:rPr>
                <w:rFonts w:eastAsia="AGaramondPro-Regular" w:cstheme="minorHAnsi"/>
              </w:rPr>
              <w:t xml:space="preserve"> </w:t>
            </w:r>
            <w:r w:rsidRPr="005F5656">
              <w:rPr>
                <w:rFonts w:eastAsia="AGaramondPro-Regular" w:cstheme="minorHAnsi"/>
              </w:rPr>
              <w:t>Research Studies</w:t>
            </w:r>
            <w:r>
              <w:rPr>
                <w:rFonts w:eastAsia="AGaramondPro-Regular" w:cstheme="minorHAnsi"/>
              </w:rPr>
              <w:t>’ available on PHCC policy portal for further information.</w:t>
            </w:r>
          </w:p>
        </w:tc>
      </w:tr>
      <w:tr w:rsidR="00B873E1" w:rsidRPr="00A0639B" w14:paraId="2DD684A3" w14:textId="77777777" w:rsidTr="00D155E0">
        <w:tc>
          <w:tcPr>
            <w:tcW w:w="1364" w:type="dxa"/>
            <w:gridSpan w:val="2"/>
            <w:tcMar>
              <w:left w:w="28" w:type="dxa"/>
              <w:right w:w="28" w:type="dxa"/>
            </w:tcMar>
          </w:tcPr>
          <w:p w14:paraId="0F225995" w14:textId="77777777" w:rsidR="00B873E1" w:rsidRPr="00961D26" w:rsidRDefault="00B873E1" w:rsidP="007A7DE1">
            <w:pPr>
              <w:rPr>
                <w:rFonts w:cstheme="minorHAnsi"/>
                <w:color w:val="000000"/>
              </w:rPr>
            </w:pPr>
            <w:r w:rsidRPr="00961D26">
              <w:rPr>
                <w:rFonts w:cstheme="minorHAnsi"/>
                <w:color w:val="000000"/>
              </w:rPr>
              <w:t>N/A</w:t>
            </w:r>
          </w:p>
        </w:tc>
        <w:tc>
          <w:tcPr>
            <w:tcW w:w="4677" w:type="dxa"/>
            <w:tcMar>
              <w:left w:w="28" w:type="dxa"/>
              <w:right w:w="28" w:type="dxa"/>
            </w:tcMar>
          </w:tcPr>
          <w:p w14:paraId="33D35770" w14:textId="77777777" w:rsidR="00B873E1" w:rsidRPr="00961D26" w:rsidRDefault="00B873E1" w:rsidP="007A7DE1">
            <w:pPr>
              <w:rPr>
                <w:rFonts w:cstheme="minorHAnsi"/>
                <w:color w:val="000000"/>
              </w:rPr>
            </w:pPr>
            <w:r w:rsidRPr="00961D26">
              <w:rPr>
                <w:rFonts w:cstheme="minorHAnsi"/>
                <w:color w:val="000000"/>
              </w:rPr>
              <w:t>Study tool</w:t>
            </w:r>
          </w:p>
        </w:tc>
        <w:tc>
          <w:tcPr>
            <w:tcW w:w="2835" w:type="dxa"/>
            <w:tcMar>
              <w:left w:w="28" w:type="dxa"/>
              <w:right w:w="28" w:type="dxa"/>
            </w:tcMar>
          </w:tcPr>
          <w:p w14:paraId="4DCE20E7" w14:textId="534335F2" w:rsidR="00B873E1" w:rsidRPr="00961D26" w:rsidRDefault="00334310" w:rsidP="007A7DE1">
            <w:pPr>
              <w:rPr>
                <w:rFonts w:eastAsia="AGaramondPro-Regular" w:cstheme="minorHAnsi"/>
                <w:color w:val="00B050"/>
              </w:rPr>
            </w:pPr>
            <w:r w:rsidRPr="00961D26">
              <w:rPr>
                <w:rFonts w:eastAsia="AGaramondPro-Regular" w:cstheme="minorHAnsi"/>
                <w:color w:val="FF0000"/>
              </w:rPr>
              <w:t>Mandatory</w:t>
            </w:r>
            <w:r w:rsidRPr="00961D26">
              <w:rPr>
                <w:rFonts w:eastAsia="AGaramondPro-Regular" w:cstheme="minorHAnsi"/>
              </w:rPr>
              <w:t xml:space="preserve"> if a study tool (e.g. questionnaire) will be used</w:t>
            </w:r>
          </w:p>
        </w:tc>
        <w:tc>
          <w:tcPr>
            <w:tcW w:w="5742" w:type="dxa"/>
            <w:tcMar>
              <w:left w:w="28" w:type="dxa"/>
              <w:right w:w="28" w:type="dxa"/>
            </w:tcMar>
          </w:tcPr>
          <w:p w14:paraId="77D1271D" w14:textId="712E4E95" w:rsidR="00B873E1" w:rsidRPr="00961D26" w:rsidRDefault="00B873E1" w:rsidP="007A7DE1">
            <w:pPr>
              <w:rPr>
                <w:rFonts w:eastAsia="AGaramondPro-Regular" w:cstheme="minorHAnsi"/>
              </w:rPr>
            </w:pPr>
          </w:p>
        </w:tc>
      </w:tr>
      <w:tr w:rsidR="00B873E1" w:rsidRPr="00A0639B" w14:paraId="4894B139" w14:textId="77777777" w:rsidTr="00D155E0">
        <w:tc>
          <w:tcPr>
            <w:tcW w:w="1364" w:type="dxa"/>
            <w:gridSpan w:val="2"/>
            <w:tcMar>
              <w:left w:w="28" w:type="dxa"/>
              <w:right w:w="28" w:type="dxa"/>
            </w:tcMar>
          </w:tcPr>
          <w:p w14:paraId="19AB39DC" w14:textId="77777777" w:rsidR="00B873E1" w:rsidRPr="00961D26" w:rsidRDefault="00B873E1" w:rsidP="007A7DE1">
            <w:pPr>
              <w:rPr>
                <w:rFonts w:cstheme="minorHAnsi"/>
                <w:color w:val="000000"/>
              </w:rPr>
            </w:pPr>
            <w:r w:rsidRPr="00961D26">
              <w:rPr>
                <w:rFonts w:cstheme="minorHAnsi"/>
                <w:color w:val="000000"/>
              </w:rPr>
              <w:t>F026</w:t>
            </w:r>
          </w:p>
        </w:tc>
        <w:tc>
          <w:tcPr>
            <w:tcW w:w="4677" w:type="dxa"/>
            <w:tcMar>
              <w:left w:w="28" w:type="dxa"/>
              <w:right w:w="28" w:type="dxa"/>
            </w:tcMar>
          </w:tcPr>
          <w:p w14:paraId="58D75BD3" w14:textId="77777777" w:rsidR="00B873E1" w:rsidRPr="00961D26" w:rsidRDefault="00B873E1" w:rsidP="007A7DE1">
            <w:pPr>
              <w:rPr>
                <w:rFonts w:cstheme="minorHAnsi"/>
                <w:color w:val="000000"/>
              </w:rPr>
            </w:pPr>
            <w:r w:rsidRPr="00961D26">
              <w:rPr>
                <w:rFonts w:cstheme="minorHAnsi"/>
                <w:color w:val="000000"/>
              </w:rPr>
              <w:t>Online Questionnaire template</w:t>
            </w:r>
          </w:p>
        </w:tc>
        <w:tc>
          <w:tcPr>
            <w:tcW w:w="2835" w:type="dxa"/>
            <w:tcMar>
              <w:left w:w="28" w:type="dxa"/>
              <w:right w:w="28" w:type="dxa"/>
            </w:tcMar>
          </w:tcPr>
          <w:p w14:paraId="58EAA29D" w14:textId="1E03540F" w:rsidR="00B873E1" w:rsidRPr="00961D26" w:rsidRDefault="00334310" w:rsidP="007A7DE1">
            <w:pPr>
              <w:rPr>
                <w:rFonts w:eastAsia="AGaramondPro-Regular" w:cstheme="minorHAnsi"/>
                <w:color w:val="00B050"/>
              </w:rPr>
            </w:pPr>
            <w:r w:rsidRPr="00961D26">
              <w:rPr>
                <w:rFonts w:eastAsia="AGaramondPro-Regular" w:cstheme="minorHAnsi"/>
                <w:color w:val="FF0000"/>
              </w:rPr>
              <w:t>Mandatory</w:t>
            </w:r>
            <w:r w:rsidRPr="00961D26">
              <w:rPr>
                <w:rFonts w:eastAsia="AGaramondPro-Regular" w:cstheme="minorHAnsi"/>
              </w:rPr>
              <w:t xml:space="preserve"> if an online questionnaire form will be used</w:t>
            </w:r>
          </w:p>
        </w:tc>
        <w:tc>
          <w:tcPr>
            <w:tcW w:w="5742" w:type="dxa"/>
            <w:tcMar>
              <w:left w:w="28" w:type="dxa"/>
              <w:right w:w="28" w:type="dxa"/>
            </w:tcMar>
          </w:tcPr>
          <w:p w14:paraId="3C6D4FA1" w14:textId="53650669" w:rsidR="00B873E1" w:rsidRPr="00961D26" w:rsidRDefault="00B873E1" w:rsidP="007A7DE1">
            <w:pPr>
              <w:rPr>
                <w:rFonts w:eastAsia="AGaramondPro-Regular" w:cstheme="minorHAnsi"/>
              </w:rPr>
            </w:pPr>
          </w:p>
        </w:tc>
      </w:tr>
      <w:tr w:rsidR="00B873E1" w:rsidRPr="00A0639B" w14:paraId="1627B2E8" w14:textId="77777777" w:rsidTr="00D155E0">
        <w:tc>
          <w:tcPr>
            <w:tcW w:w="1364" w:type="dxa"/>
            <w:gridSpan w:val="2"/>
            <w:tcMar>
              <w:left w:w="28" w:type="dxa"/>
              <w:right w:w="28" w:type="dxa"/>
            </w:tcMar>
          </w:tcPr>
          <w:p w14:paraId="0B5FBA77" w14:textId="77777777" w:rsidR="00B873E1" w:rsidRPr="00961D26" w:rsidRDefault="00B873E1" w:rsidP="007A7DE1">
            <w:pPr>
              <w:rPr>
                <w:rFonts w:cstheme="minorHAnsi"/>
                <w:color w:val="000000"/>
              </w:rPr>
            </w:pPr>
            <w:r w:rsidRPr="00961D26">
              <w:rPr>
                <w:rFonts w:cstheme="minorHAnsi"/>
                <w:color w:val="000000"/>
              </w:rPr>
              <w:t>N/A</w:t>
            </w:r>
          </w:p>
        </w:tc>
        <w:tc>
          <w:tcPr>
            <w:tcW w:w="4677" w:type="dxa"/>
            <w:tcMar>
              <w:left w:w="28" w:type="dxa"/>
              <w:right w:w="28" w:type="dxa"/>
            </w:tcMar>
          </w:tcPr>
          <w:p w14:paraId="72812A24" w14:textId="77777777" w:rsidR="00B873E1" w:rsidRPr="00961D26" w:rsidRDefault="00B873E1" w:rsidP="007A7DE1">
            <w:pPr>
              <w:rPr>
                <w:rFonts w:cstheme="minorHAnsi"/>
                <w:color w:val="000000"/>
              </w:rPr>
            </w:pPr>
            <w:r w:rsidRPr="00961D26">
              <w:rPr>
                <w:rFonts w:cstheme="minorHAnsi"/>
                <w:color w:val="000000"/>
              </w:rPr>
              <w:t>External approvals</w:t>
            </w:r>
          </w:p>
        </w:tc>
        <w:tc>
          <w:tcPr>
            <w:tcW w:w="2835" w:type="dxa"/>
            <w:tcMar>
              <w:left w:w="28" w:type="dxa"/>
              <w:right w:w="28" w:type="dxa"/>
            </w:tcMar>
          </w:tcPr>
          <w:p w14:paraId="603A88C8" w14:textId="77777777" w:rsidR="00B873E1" w:rsidRPr="00961D26" w:rsidRDefault="00B873E1" w:rsidP="007A7DE1">
            <w:pPr>
              <w:rPr>
                <w:rFonts w:eastAsia="AGaramondPro-Regular" w:cstheme="minorHAnsi"/>
                <w:color w:val="00B050"/>
              </w:rPr>
            </w:pPr>
            <w:r w:rsidRPr="00961D26">
              <w:rPr>
                <w:rFonts w:eastAsia="AGaramondPro-Regular" w:cstheme="minorHAnsi"/>
                <w:color w:val="00B050"/>
              </w:rPr>
              <w:t>Optional</w:t>
            </w:r>
          </w:p>
        </w:tc>
        <w:tc>
          <w:tcPr>
            <w:tcW w:w="5742" w:type="dxa"/>
            <w:tcMar>
              <w:left w:w="28" w:type="dxa"/>
              <w:right w:w="28" w:type="dxa"/>
            </w:tcMar>
          </w:tcPr>
          <w:p w14:paraId="409E5B77" w14:textId="77777777" w:rsidR="00B873E1" w:rsidRPr="00961D26" w:rsidRDefault="00B873E1" w:rsidP="007A7DE1">
            <w:pPr>
              <w:rPr>
                <w:rFonts w:eastAsia="AGaramondPro-Regular" w:cstheme="minorHAnsi"/>
              </w:rPr>
            </w:pPr>
            <w:r w:rsidRPr="00961D26">
              <w:rPr>
                <w:rFonts w:eastAsia="AGaramondPro-Regular" w:cstheme="minorHAnsi"/>
              </w:rPr>
              <w:t>Approvals from other entities should be submitted to support application</w:t>
            </w:r>
          </w:p>
        </w:tc>
      </w:tr>
      <w:tr w:rsidR="00B873E1" w:rsidRPr="00A0639B" w14:paraId="2E73329C" w14:textId="77777777" w:rsidTr="00D155E0">
        <w:tc>
          <w:tcPr>
            <w:tcW w:w="1364" w:type="dxa"/>
            <w:gridSpan w:val="2"/>
            <w:tcMar>
              <w:left w:w="28" w:type="dxa"/>
              <w:right w:w="28" w:type="dxa"/>
            </w:tcMar>
          </w:tcPr>
          <w:p w14:paraId="0C073D7C" w14:textId="77777777" w:rsidR="00B873E1" w:rsidRPr="00961D26" w:rsidRDefault="00B873E1" w:rsidP="007A7DE1">
            <w:pPr>
              <w:rPr>
                <w:rFonts w:cstheme="minorHAnsi"/>
                <w:color w:val="000000"/>
              </w:rPr>
            </w:pPr>
            <w:r w:rsidRPr="00961D26">
              <w:rPr>
                <w:rFonts w:cstheme="minorHAnsi"/>
                <w:color w:val="000000"/>
              </w:rPr>
              <w:t>N/A</w:t>
            </w:r>
          </w:p>
        </w:tc>
        <w:tc>
          <w:tcPr>
            <w:tcW w:w="4677" w:type="dxa"/>
            <w:tcMar>
              <w:left w:w="28" w:type="dxa"/>
              <w:right w:w="28" w:type="dxa"/>
            </w:tcMar>
          </w:tcPr>
          <w:p w14:paraId="0CCE714D" w14:textId="77777777" w:rsidR="00B873E1" w:rsidRPr="00961D26" w:rsidRDefault="00B873E1" w:rsidP="007A7DE1">
            <w:pPr>
              <w:rPr>
                <w:rFonts w:cstheme="minorHAnsi"/>
                <w:color w:val="000000"/>
              </w:rPr>
            </w:pPr>
            <w:r w:rsidRPr="00961D26">
              <w:rPr>
                <w:rFonts w:cstheme="minorHAnsi"/>
                <w:color w:val="000000"/>
              </w:rPr>
              <w:t>Supporting Documents</w:t>
            </w:r>
          </w:p>
        </w:tc>
        <w:tc>
          <w:tcPr>
            <w:tcW w:w="2835" w:type="dxa"/>
            <w:tcMar>
              <w:left w:w="28" w:type="dxa"/>
              <w:right w:w="28" w:type="dxa"/>
            </w:tcMar>
          </w:tcPr>
          <w:p w14:paraId="66DD53BD" w14:textId="77777777" w:rsidR="00B873E1" w:rsidRPr="00961D26" w:rsidRDefault="00B873E1" w:rsidP="007A7DE1">
            <w:pPr>
              <w:rPr>
                <w:rFonts w:eastAsia="AGaramondPro-Regular" w:cstheme="minorHAnsi"/>
                <w:color w:val="00B050"/>
              </w:rPr>
            </w:pPr>
            <w:r w:rsidRPr="00961D26">
              <w:rPr>
                <w:rFonts w:eastAsia="AGaramondPro-Regular" w:cstheme="minorHAnsi"/>
                <w:color w:val="00B050"/>
              </w:rPr>
              <w:t>Optional</w:t>
            </w:r>
          </w:p>
        </w:tc>
        <w:tc>
          <w:tcPr>
            <w:tcW w:w="5742" w:type="dxa"/>
            <w:tcMar>
              <w:left w:w="28" w:type="dxa"/>
              <w:right w:w="28" w:type="dxa"/>
            </w:tcMar>
          </w:tcPr>
          <w:p w14:paraId="53E25F69" w14:textId="77777777" w:rsidR="00B873E1" w:rsidRPr="00961D26" w:rsidRDefault="00B873E1" w:rsidP="007A7DE1">
            <w:pPr>
              <w:rPr>
                <w:rFonts w:eastAsia="AGaramondPro-Regular" w:cstheme="minorHAnsi"/>
              </w:rPr>
            </w:pPr>
            <w:r w:rsidRPr="00961D26">
              <w:rPr>
                <w:rFonts w:eastAsia="AGaramondPro-Regular" w:cstheme="minorHAnsi"/>
              </w:rPr>
              <w:t>Submit other relevant documents to support application if available</w:t>
            </w:r>
          </w:p>
        </w:tc>
      </w:tr>
      <w:tr w:rsidR="00B873E1" w:rsidRPr="00A0639B" w14:paraId="383CC481" w14:textId="77777777" w:rsidTr="00D155E0">
        <w:tc>
          <w:tcPr>
            <w:tcW w:w="8876" w:type="dxa"/>
            <w:gridSpan w:val="4"/>
            <w:shd w:val="clear" w:color="auto" w:fill="FBE4D5" w:themeFill="accent2" w:themeFillTint="33"/>
            <w:tcMar>
              <w:left w:w="28" w:type="dxa"/>
              <w:right w:w="28" w:type="dxa"/>
            </w:tcMar>
          </w:tcPr>
          <w:p w14:paraId="7DF38FDD" w14:textId="77777777" w:rsidR="00B873E1" w:rsidRPr="00961D26" w:rsidRDefault="00B873E1" w:rsidP="007A7DE1">
            <w:pPr>
              <w:rPr>
                <w:rFonts w:eastAsia="AGaramondPro-Regular" w:cstheme="minorHAnsi"/>
                <w:b/>
                <w:bCs/>
                <w:sz w:val="32"/>
                <w:szCs w:val="32"/>
              </w:rPr>
            </w:pPr>
            <w:r w:rsidRPr="00961D26">
              <w:rPr>
                <w:rFonts w:eastAsia="AGaramondPro-Regular" w:cstheme="minorHAnsi"/>
                <w:b/>
                <w:bCs/>
                <w:sz w:val="32"/>
                <w:szCs w:val="32"/>
              </w:rPr>
              <w:t>Successive Revisions</w:t>
            </w:r>
          </w:p>
        </w:tc>
        <w:tc>
          <w:tcPr>
            <w:tcW w:w="5742" w:type="dxa"/>
            <w:shd w:val="clear" w:color="auto" w:fill="FBE4D5" w:themeFill="accent2" w:themeFillTint="33"/>
            <w:tcMar>
              <w:left w:w="28" w:type="dxa"/>
              <w:right w:w="28" w:type="dxa"/>
            </w:tcMar>
          </w:tcPr>
          <w:p w14:paraId="1968698C" w14:textId="77777777" w:rsidR="00DA1DAA" w:rsidRDefault="00DA1DAA" w:rsidP="00DA1DAA">
            <w:pPr>
              <w:rPr>
                <w:rFonts w:eastAsia="AGaramondPro-Regular" w:cstheme="minorHAnsi"/>
                <w:b/>
                <w:bCs/>
              </w:rPr>
            </w:pPr>
            <w:r w:rsidRPr="002C34C2">
              <w:rPr>
                <w:rFonts w:eastAsia="AGaramondPro-Regular" w:cstheme="minorHAnsi"/>
                <w:b/>
                <w:bCs/>
              </w:rPr>
              <w:t xml:space="preserve">Amendments made to any document submitted in the initial submission MUST be </w:t>
            </w:r>
            <w:r>
              <w:rPr>
                <w:rFonts w:eastAsia="AGaramondPro-Regular" w:cstheme="minorHAnsi"/>
                <w:b/>
                <w:bCs/>
              </w:rPr>
              <w:t xml:space="preserve">made </w:t>
            </w:r>
            <w:r w:rsidRPr="002C34C2">
              <w:rPr>
                <w:rFonts w:eastAsia="AGaramondPro-Regular" w:cstheme="minorHAnsi"/>
                <w:b/>
                <w:bCs/>
              </w:rPr>
              <w:t xml:space="preserve">using Microsoft Word track changes and submitted via Buhooth. </w:t>
            </w:r>
          </w:p>
          <w:p w14:paraId="55A5D91B" w14:textId="77777777" w:rsidR="00DA1DAA" w:rsidRPr="002C34C2" w:rsidRDefault="00DA1DAA" w:rsidP="00DA1DAA">
            <w:pPr>
              <w:rPr>
                <w:rFonts w:eastAsia="AGaramondPro-Regular" w:cstheme="minorHAnsi"/>
                <w:b/>
                <w:bCs/>
              </w:rPr>
            </w:pPr>
          </w:p>
          <w:p w14:paraId="03E30B7F" w14:textId="5686B1F4" w:rsidR="00B873E1" w:rsidRPr="00961D26" w:rsidRDefault="00DA1DAA" w:rsidP="00DA1DAA">
            <w:pPr>
              <w:rPr>
                <w:rFonts w:eastAsia="AGaramondPro-Regular" w:cstheme="minorHAnsi"/>
                <w:b/>
                <w:bCs/>
              </w:rPr>
            </w:pPr>
            <w:r w:rsidRPr="002C34C2">
              <w:rPr>
                <w:rFonts w:eastAsia="AGaramondPro-Regular" w:cstheme="minorHAnsi"/>
                <w:b/>
                <w:bCs/>
              </w:rPr>
              <w:t>Previously submitted versions of the revised documents MUST not be included in the submission</w:t>
            </w:r>
          </w:p>
        </w:tc>
      </w:tr>
      <w:tr w:rsidR="006A4C51" w:rsidRPr="00A0639B" w14:paraId="0F108401" w14:textId="77777777" w:rsidTr="00D155E0">
        <w:tc>
          <w:tcPr>
            <w:tcW w:w="1364" w:type="dxa"/>
            <w:gridSpan w:val="2"/>
            <w:tcMar>
              <w:left w:w="28" w:type="dxa"/>
              <w:right w:w="28" w:type="dxa"/>
            </w:tcMar>
          </w:tcPr>
          <w:p w14:paraId="0E4B59A4" w14:textId="36EFAAC3" w:rsidR="006A4C51" w:rsidRPr="00961D26" w:rsidRDefault="006A4C51" w:rsidP="006A4C51">
            <w:pPr>
              <w:rPr>
                <w:rFonts w:cstheme="minorHAnsi"/>
                <w:color w:val="000000"/>
              </w:rPr>
            </w:pPr>
            <w:r w:rsidRPr="00961D26">
              <w:rPr>
                <w:rFonts w:cstheme="minorHAnsi"/>
                <w:color w:val="000000"/>
              </w:rPr>
              <w:lastRenderedPageBreak/>
              <w:t>F023</w:t>
            </w:r>
          </w:p>
        </w:tc>
        <w:tc>
          <w:tcPr>
            <w:tcW w:w="4677" w:type="dxa"/>
            <w:tcMar>
              <w:left w:w="28" w:type="dxa"/>
              <w:right w:w="28" w:type="dxa"/>
            </w:tcMar>
          </w:tcPr>
          <w:p w14:paraId="7BBA94B5" w14:textId="1EC1A04B" w:rsidR="006A4C51" w:rsidRPr="00961D26" w:rsidRDefault="006A4C51" w:rsidP="006A4C51">
            <w:pPr>
              <w:rPr>
                <w:rFonts w:cstheme="minorHAnsi"/>
                <w:color w:val="000000"/>
              </w:rPr>
            </w:pPr>
            <w:r w:rsidRPr="00961D26">
              <w:rPr>
                <w:rFonts w:cstheme="minorHAnsi"/>
                <w:color w:val="000000"/>
              </w:rPr>
              <w:t>Request for Reliance Form</w:t>
            </w:r>
          </w:p>
        </w:tc>
        <w:tc>
          <w:tcPr>
            <w:tcW w:w="2835" w:type="dxa"/>
            <w:tcMar>
              <w:left w:w="28" w:type="dxa"/>
              <w:right w:w="28" w:type="dxa"/>
            </w:tcMar>
          </w:tcPr>
          <w:p w14:paraId="3FE7E36F" w14:textId="7C1C9E4B" w:rsidR="006A4C51" w:rsidRPr="00961D26" w:rsidRDefault="006A4C51" w:rsidP="006A4C51">
            <w:pPr>
              <w:rPr>
                <w:rFonts w:eastAsia="AGaramondPro-Regular" w:cstheme="minorHAnsi"/>
                <w:color w:val="FF0000"/>
              </w:rPr>
            </w:pPr>
            <w:r w:rsidRPr="00961D26">
              <w:rPr>
                <w:rFonts w:eastAsia="AGaramondPro-Regular" w:cstheme="minorHAnsi"/>
                <w:color w:val="FF0000"/>
              </w:rPr>
              <w:t>Mandatory</w:t>
            </w:r>
          </w:p>
        </w:tc>
        <w:tc>
          <w:tcPr>
            <w:tcW w:w="5742" w:type="dxa"/>
            <w:tcMar>
              <w:left w:w="28" w:type="dxa"/>
              <w:right w:w="28" w:type="dxa"/>
            </w:tcMar>
          </w:tcPr>
          <w:p w14:paraId="3E0CE095" w14:textId="0285542E" w:rsidR="006A4C51" w:rsidRPr="00961D26" w:rsidRDefault="006A4C51" w:rsidP="006A4C51">
            <w:pPr>
              <w:rPr>
                <w:rFonts w:eastAsia="AGaramondPro-Regular" w:cstheme="minorHAnsi"/>
              </w:rPr>
            </w:pPr>
            <w:r w:rsidRPr="00961D26">
              <w:rPr>
                <w:rFonts w:eastAsia="AGaramondPro-Regular" w:cstheme="minorHAnsi"/>
              </w:rPr>
              <w:t>Complete and submit one form for each relying institution (signed by the relying IRB point of contact)</w:t>
            </w:r>
          </w:p>
        </w:tc>
      </w:tr>
      <w:tr w:rsidR="006A4C51" w:rsidRPr="00A0639B" w14:paraId="078F358E" w14:textId="77777777" w:rsidTr="00D155E0">
        <w:tc>
          <w:tcPr>
            <w:tcW w:w="1364" w:type="dxa"/>
            <w:gridSpan w:val="2"/>
            <w:tcMar>
              <w:left w:w="28" w:type="dxa"/>
              <w:right w:w="28" w:type="dxa"/>
            </w:tcMar>
          </w:tcPr>
          <w:p w14:paraId="07E050AB" w14:textId="1CD170E0" w:rsidR="006A4C51" w:rsidRPr="00961D26" w:rsidRDefault="006A4C51" w:rsidP="006A4C51">
            <w:pPr>
              <w:rPr>
                <w:rFonts w:cstheme="minorHAnsi"/>
                <w:color w:val="000000"/>
              </w:rPr>
            </w:pPr>
            <w:r w:rsidRPr="00961D26">
              <w:rPr>
                <w:rFonts w:cstheme="minorHAnsi"/>
                <w:color w:val="000000"/>
              </w:rPr>
              <w:t>F005</w:t>
            </w:r>
          </w:p>
        </w:tc>
        <w:tc>
          <w:tcPr>
            <w:tcW w:w="4677" w:type="dxa"/>
            <w:tcMar>
              <w:left w:w="28" w:type="dxa"/>
              <w:right w:w="28" w:type="dxa"/>
            </w:tcMar>
          </w:tcPr>
          <w:p w14:paraId="438357C2" w14:textId="2A8E115A" w:rsidR="006A4C51" w:rsidRPr="00961D26" w:rsidRDefault="006A4C51" w:rsidP="006A4C51">
            <w:pPr>
              <w:rPr>
                <w:rFonts w:cstheme="minorHAnsi"/>
                <w:color w:val="000000"/>
              </w:rPr>
            </w:pPr>
            <w:r w:rsidRPr="00961D26">
              <w:rPr>
                <w:rFonts w:cstheme="minorHAnsi"/>
                <w:color w:val="000000"/>
              </w:rPr>
              <w:t>Investigator Declaration Form</w:t>
            </w:r>
          </w:p>
        </w:tc>
        <w:tc>
          <w:tcPr>
            <w:tcW w:w="2835" w:type="dxa"/>
            <w:tcMar>
              <w:left w:w="28" w:type="dxa"/>
              <w:right w:w="28" w:type="dxa"/>
            </w:tcMar>
          </w:tcPr>
          <w:p w14:paraId="20CA8AB1" w14:textId="525EEC30" w:rsidR="006A4C51" w:rsidRPr="00961D26" w:rsidRDefault="006A4C51" w:rsidP="006A4C51">
            <w:pPr>
              <w:rPr>
                <w:rFonts w:eastAsia="AGaramondPro-Regular" w:cstheme="minorHAnsi"/>
              </w:rPr>
            </w:pPr>
            <w:r w:rsidRPr="00961D26">
              <w:rPr>
                <w:rFonts w:eastAsia="AGaramondPro-Regular" w:cstheme="minorHAnsi"/>
                <w:color w:val="FF0000"/>
              </w:rPr>
              <w:t>Mandatory</w:t>
            </w:r>
          </w:p>
        </w:tc>
        <w:tc>
          <w:tcPr>
            <w:tcW w:w="5742" w:type="dxa"/>
            <w:tcMar>
              <w:left w:w="28" w:type="dxa"/>
              <w:right w:w="28" w:type="dxa"/>
            </w:tcMar>
          </w:tcPr>
          <w:p w14:paraId="15375A48" w14:textId="43511799" w:rsidR="006A4C51" w:rsidRPr="00961D26" w:rsidRDefault="006A4C51" w:rsidP="006A4C51">
            <w:pPr>
              <w:rPr>
                <w:rFonts w:eastAsia="AGaramondPro-Regular" w:cstheme="minorHAnsi"/>
              </w:rPr>
            </w:pPr>
            <w:r w:rsidRPr="00961D26">
              <w:rPr>
                <w:rFonts w:eastAsia="AGaramondPro-Regular" w:cstheme="minorHAnsi"/>
              </w:rPr>
              <w:t>To be submitted for each research team member</w:t>
            </w:r>
          </w:p>
        </w:tc>
      </w:tr>
      <w:tr w:rsidR="006A4C51" w:rsidRPr="00A0639B" w14:paraId="0F9D11C5" w14:textId="77777777" w:rsidTr="00D155E0">
        <w:tc>
          <w:tcPr>
            <w:tcW w:w="1364" w:type="dxa"/>
            <w:gridSpan w:val="2"/>
            <w:tcMar>
              <w:left w:w="28" w:type="dxa"/>
              <w:right w:w="28" w:type="dxa"/>
            </w:tcMar>
          </w:tcPr>
          <w:p w14:paraId="12139B45" w14:textId="42709A77" w:rsidR="006A4C51" w:rsidRPr="00961D26" w:rsidRDefault="006A4C51" w:rsidP="006A4C51">
            <w:pPr>
              <w:rPr>
                <w:rFonts w:cstheme="minorHAnsi"/>
                <w:color w:val="000000"/>
              </w:rPr>
            </w:pPr>
            <w:r w:rsidRPr="00961D26">
              <w:rPr>
                <w:rFonts w:cstheme="minorHAnsi"/>
                <w:color w:val="000000"/>
              </w:rPr>
              <w:t>N/A</w:t>
            </w:r>
          </w:p>
        </w:tc>
        <w:tc>
          <w:tcPr>
            <w:tcW w:w="4677" w:type="dxa"/>
            <w:tcMar>
              <w:left w:w="28" w:type="dxa"/>
              <w:right w:w="28" w:type="dxa"/>
            </w:tcMar>
          </w:tcPr>
          <w:p w14:paraId="1538709F" w14:textId="343EAD3D" w:rsidR="006A4C51" w:rsidRPr="00961D26" w:rsidRDefault="006A4C51" w:rsidP="006A4C51">
            <w:pPr>
              <w:rPr>
                <w:rFonts w:cstheme="minorHAnsi"/>
                <w:color w:val="000000"/>
              </w:rPr>
            </w:pPr>
            <w:r w:rsidRPr="00961D26">
              <w:rPr>
                <w:rFonts w:cstheme="minorHAnsi"/>
                <w:color w:val="000000"/>
              </w:rPr>
              <w:t>CITI certificate**</w:t>
            </w:r>
          </w:p>
        </w:tc>
        <w:tc>
          <w:tcPr>
            <w:tcW w:w="2835" w:type="dxa"/>
            <w:tcMar>
              <w:left w:w="28" w:type="dxa"/>
              <w:right w:w="28" w:type="dxa"/>
            </w:tcMar>
          </w:tcPr>
          <w:p w14:paraId="31455356" w14:textId="13902DF8" w:rsidR="006A4C51" w:rsidRPr="00961D26" w:rsidRDefault="006A4C51" w:rsidP="006A4C51">
            <w:pPr>
              <w:rPr>
                <w:rFonts w:eastAsia="AGaramondPro-Regular" w:cstheme="minorHAnsi"/>
                <w:color w:val="FF0000"/>
              </w:rPr>
            </w:pPr>
            <w:r w:rsidRPr="00961D26">
              <w:rPr>
                <w:rFonts w:eastAsia="AGaramondPro-Regular" w:cstheme="minorHAnsi"/>
                <w:color w:val="FF0000"/>
              </w:rPr>
              <w:t>Mandatory</w:t>
            </w:r>
          </w:p>
        </w:tc>
        <w:tc>
          <w:tcPr>
            <w:tcW w:w="5742" w:type="dxa"/>
            <w:tcMar>
              <w:left w:w="28" w:type="dxa"/>
              <w:right w:w="28" w:type="dxa"/>
            </w:tcMar>
          </w:tcPr>
          <w:p w14:paraId="4B9AE056" w14:textId="43D64C93" w:rsidR="006A4C51" w:rsidRPr="00961D26" w:rsidRDefault="006A4C51" w:rsidP="006A4C51">
            <w:pPr>
              <w:rPr>
                <w:rFonts w:eastAsia="AGaramondPro-Regular" w:cstheme="minorHAnsi"/>
              </w:rPr>
            </w:pPr>
            <w:r w:rsidRPr="00961D26">
              <w:rPr>
                <w:rFonts w:eastAsia="AGaramondPro-Regular" w:cstheme="minorHAnsi"/>
              </w:rPr>
              <w:t>To be submitted for each research team member</w:t>
            </w:r>
          </w:p>
        </w:tc>
      </w:tr>
      <w:tr w:rsidR="006C1153" w:rsidRPr="00A0639B" w14:paraId="181FD694" w14:textId="77777777" w:rsidTr="00D155E0">
        <w:tc>
          <w:tcPr>
            <w:tcW w:w="1364" w:type="dxa"/>
            <w:gridSpan w:val="2"/>
            <w:tcMar>
              <w:left w:w="28" w:type="dxa"/>
              <w:right w:w="28" w:type="dxa"/>
            </w:tcMar>
          </w:tcPr>
          <w:p w14:paraId="17BF73D5" w14:textId="313C810B" w:rsidR="006C1153" w:rsidRPr="00961D26" w:rsidRDefault="006C1153" w:rsidP="006C1153">
            <w:pPr>
              <w:rPr>
                <w:rFonts w:cstheme="minorHAnsi"/>
                <w:color w:val="000000"/>
              </w:rPr>
            </w:pPr>
            <w:r w:rsidRPr="00961D26">
              <w:rPr>
                <w:rFonts w:cstheme="minorHAnsi"/>
                <w:color w:val="000000"/>
              </w:rPr>
              <w:t>F024</w:t>
            </w:r>
          </w:p>
        </w:tc>
        <w:tc>
          <w:tcPr>
            <w:tcW w:w="4677" w:type="dxa"/>
            <w:tcMar>
              <w:left w:w="28" w:type="dxa"/>
              <w:right w:w="28" w:type="dxa"/>
            </w:tcMar>
          </w:tcPr>
          <w:p w14:paraId="26CB6DE0" w14:textId="52E027E0" w:rsidR="006C1153" w:rsidRPr="00961D26" w:rsidRDefault="00637736" w:rsidP="006C1153">
            <w:pPr>
              <w:rPr>
                <w:rFonts w:cstheme="minorHAnsi"/>
                <w:color w:val="000000"/>
              </w:rPr>
            </w:pPr>
            <w:r w:rsidRPr="00961D26">
              <w:rPr>
                <w:rFonts w:cstheme="minorHAnsi"/>
                <w:color w:val="000000"/>
              </w:rPr>
              <w:t>Principal Investigator/ Site Investigator Support Form</w:t>
            </w:r>
          </w:p>
        </w:tc>
        <w:tc>
          <w:tcPr>
            <w:tcW w:w="2835" w:type="dxa"/>
            <w:tcMar>
              <w:left w:w="28" w:type="dxa"/>
              <w:right w:w="28" w:type="dxa"/>
            </w:tcMar>
          </w:tcPr>
          <w:p w14:paraId="6542E664" w14:textId="1086F1B8" w:rsidR="006C1153" w:rsidRPr="00961D26" w:rsidRDefault="006C1153" w:rsidP="006C1153">
            <w:pPr>
              <w:rPr>
                <w:rFonts w:eastAsia="AGaramondPro-Regular" w:cstheme="minorHAnsi"/>
                <w:color w:val="FF0000"/>
              </w:rPr>
            </w:pPr>
            <w:r w:rsidRPr="00961D26">
              <w:rPr>
                <w:rFonts w:eastAsia="AGaramondPro-Regular" w:cstheme="minorHAnsi"/>
                <w:color w:val="FF0000"/>
              </w:rPr>
              <w:t>Mandatory</w:t>
            </w:r>
          </w:p>
        </w:tc>
        <w:tc>
          <w:tcPr>
            <w:tcW w:w="5742" w:type="dxa"/>
            <w:tcMar>
              <w:left w:w="28" w:type="dxa"/>
              <w:right w:w="28" w:type="dxa"/>
            </w:tcMar>
          </w:tcPr>
          <w:p w14:paraId="528D7720" w14:textId="050A9BDB" w:rsidR="006C1153" w:rsidRPr="00961D26" w:rsidRDefault="006C1153" w:rsidP="006C1153">
            <w:pPr>
              <w:rPr>
                <w:rFonts w:eastAsia="AGaramondPro-Regular" w:cstheme="minorHAnsi"/>
              </w:rPr>
            </w:pPr>
            <w:r w:rsidRPr="00961D26">
              <w:rPr>
                <w:rFonts w:eastAsia="AGaramondPro-Regular" w:cstheme="minorHAnsi"/>
              </w:rPr>
              <w:t xml:space="preserve">To be submitted for the Lead institution Principal Investigator (PI). Where the PI is not affiliated to PHCC, to be submitted for PHCC affiliated site investigator (SI) </w:t>
            </w:r>
          </w:p>
        </w:tc>
      </w:tr>
      <w:tr w:rsidR="006C1153" w:rsidRPr="00A0639B" w14:paraId="367E5D62" w14:textId="77777777" w:rsidTr="00D155E0">
        <w:tc>
          <w:tcPr>
            <w:tcW w:w="1364" w:type="dxa"/>
            <w:gridSpan w:val="2"/>
            <w:tcMar>
              <w:left w:w="28" w:type="dxa"/>
              <w:right w:w="28" w:type="dxa"/>
            </w:tcMar>
          </w:tcPr>
          <w:p w14:paraId="363E1745" w14:textId="46458245" w:rsidR="006C1153" w:rsidRPr="00961D26" w:rsidRDefault="00637736" w:rsidP="006C1153">
            <w:pPr>
              <w:rPr>
                <w:rFonts w:cstheme="minorHAnsi"/>
                <w:color w:val="000000"/>
              </w:rPr>
            </w:pPr>
            <w:r w:rsidRPr="00961D26">
              <w:rPr>
                <w:rFonts w:cstheme="minorHAnsi"/>
                <w:color w:val="000000"/>
              </w:rPr>
              <w:t>N/A</w:t>
            </w:r>
          </w:p>
        </w:tc>
        <w:tc>
          <w:tcPr>
            <w:tcW w:w="4677" w:type="dxa"/>
            <w:tcMar>
              <w:left w:w="28" w:type="dxa"/>
              <w:right w:w="28" w:type="dxa"/>
            </w:tcMar>
          </w:tcPr>
          <w:p w14:paraId="070F9414" w14:textId="5A905F7C" w:rsidR="006C1153" w:rsidRPr="00961D26" w:rsidRDefault="006C1153" w:rsidP="006C1153">
            <w:pPr>
              <w:rPr>
                <w:rFonts w:cstheme="minorHAnsi"/>
                <w:color w:val="000000"/>
              </w:rPr>
            </w:pPr>
            <w:r w:rsidRPr="00961D26">
              <w:rPr>
                <w:rFonts w:cstheme="minorHAnsi"/>
                <w:color w:val="000000"/>
              </w:rPr>
              <w:t xml:space="preserve">Principal Investigator short CV </w:t>
            </w:r>
            <w:r w:rsidR="00637736" w:rsidRPr="00961D26">
              <w:rPr>
                <w:rFonts w:cstheme="minorHAnsi"/>
                <w:color w:val="000000"/>
              </w:rPr>
              <w:t>(not more than 5 pages)</w:t>
            </w:r>
          </w:p>
        </w:tc>
        <w:tc>
          <w:tcPr>
            <w:tcW w:w="2835" w:type="dxa"/>
            <w:tcMar>
              <w:left w:w="28" w:type="dxa"/>
              <w:right w:w="28" w:type="dxa"/>
            </w:tcMar>
          </w:tcPr>
          <w:p w14:paraId="7BB066DA" w14:textId="1DA178E9" w:rsidR="006C1153" w:rsidRPr="00961D26" w:rsidRDefault="006C1153" w:rsidP="006C1153">
            <w:pPr>
              <w:rPr>
                <w:rFonts w:eastAsia="AGaramondPro-Regular" w:cstheme="minorHAnsi"/>
                <w:color w:val="FF0000"/>
              </w:rPr>
            </w:pPr>
            <w:r w:rsidRPr="00961D26">
              <w:rPr>
                <w:rFonts w:eastAsia="AGaramondPro-Regular" w:cstheme="minorHAnsi"/>
                <w:color w:val="FF0000"/>
              </w:rPr>
              <w:t>Mandatory</w:t>
            </w:r>
          </w:p>
        </w:tc>
        <w:tc>
          <w:tcPr>
            <w:tcW w:w="5742" w:type="dxa"/>
            <w:tcMar>
              <w:left w:w="28" w:type="dxa"/>
              <w:right w:w="28" w:type="dxa"/>
            </w:tcMar>
          </w:tcPr>
          <w:p w14:paraId="3966C41D" w14:textId="56A8560A" w:rsidR="006C1153" w:rsidRPr="00961D26" w:rsidRDefault="006C1153" w:rsidP="006C1153">
            <w:pPr>
              <w:rPr>
                <w:rFonts w:eastAsia="AGaramondPro-Regular" w:cstheme="minorHAnsi"/>
              </w:rPr>
            </w:pPr>
            <w:r w:rsidRPr="00961D26">
              <w:rPr>
                <w:rFonts w:eastAsia="AGaramondPro-Regular" w:cstheme="minorHAnsi"/>
              </w:rPr>
              <w:t>To be submitted for the Lead institution Principal Investigator (PI). Where the PI is not affiliated to PHCC, to be submitted for PHCC affiliated site investigator (SI) in addition to the Lead institution PI</w:t>
            </w:r>
          </w:p>
        </w:tc>
      </w:tr>
      <w:tr w:rsidR="006A4C51" w:rsidRPr="00A0639B" w14:paraId="0EDDA787" w14:textId="77777777" w:rsidTr="00D155E0">
        <w:tc>
          <w:tcPr>
            <w:tcW w:w="1364" w:type="dxa"/>
            <w:gridSpan w:val="2"/>
            <w:tcMar>
              <w:left w:w="28" w:type="dxa"/>
              <w:right w:w="28" w:type="dxa"/>
            </w:tcMar>
          </w:tcPr>
          <w:p w14:paraId="187797FA" w14:textId="44691C6B" w:rsidR="006A4C51" w:rsidRPr="00961D26" w:rsidRDefault="006A4C51" w:rsidP="006A4C51">
            <w:pPr>
              <w:rPr>
                <w:rFonts w:cstheme="minorHAnsi"/>
                <w:color w:val="000000"/>
              </w:rPr>
            </w:pPr>
            <w:r w:rsidRPr="00961D26">
              <w:rPr>
                <w:rFonts w:cstheme="minorHAnsi"/>
                <w:color w:val="000000"/>
              </w:rPr>
              <w:t>F027</w:t>
            </w:r>
          </w:p>
        </w:tc>
        <w:tc>
          <w:tcPr>
            <w:tcW w:w="4677" w:type="dxa"/>
            <w:tcMar>
              <w:left w:w="28" w:type="dxa"/>
              <w:right w:w="28" w:type="dxa"/>
            </w:tcMar>
          </w:tcPr>
          <w:p w14:paraId="3F0E0BBE" w14:textId="7203722F" w:rsidR="006A4C51" w:rsidRPr="00961D26" w:rsidRDefault="006A4C51" w:rsidP="006A4C51">
            <w:pPr>
              <w:rPr>
                <w:rFonts w:cstheme="minorHAnsi"/>
                <w:color w:val="000000"/>
              </w:rPr>
            </w:pPr>
            <w:r w:rsidRPr="00961D26">
              <w:rPr>
                <w:rFonts w:cstheme="minorHAnsi"/>
                <w:color w:val="000000"/>
              </w:rPr>
              <w:t>Research Protocol Template</w:t>
            </w:r>
          </w:p>
        </w:tc>
        <w:tc>
          <w:tcPr>
            <w:tcW w:w="2835" w:type="dxa"/>
            <w:tcMar>
              <w:left w:w="28" w:type="dxa"/>
              <w:right w:w="28" w:type="dxa"/>
            </w:tcMar>
          </w:tcPr>
          <w:p w14:paraId="18E53B29" w14:textId="06CF0E57" w:rsidR="006A4C51" w:rsidRPr="00961D26" w:rsidRDefault="006A4C51" w:rsidP="006A4C51">
            <w:pPr>
              <w:rPr>
                <w:rFonts w:eastAsia="AGaramondPro-Regular" w:cstheme="minorHAnsi"/>
                <w:color w:val="FF0000"/>
              </w:rPr>
            </w:pPr>
            <w:r w:rsidRPr="00961D26">
              <w:rPr>
                <w:rFonts w:eastAsia="AGaramondPro-Regular" w:cstheme="minorHAnsi"/>
                <w:color w:val="FF0000"/>
              </w:rPr>
              <w:t>Mandatory</w:t>
            </w:r>
          </w:p>
        </w:tc>
        <w:tc>
          <w:tcPr>
            <w:tcW w:w="5742" w:type="dxa"/>
            <w:tcMar>
              <w:left w:w="28" w:type="dxa"/>
              <w:right w:w="28" w:type="dxa"/>
            </w:tcMar>
          </w:tcPr>
          <w:p w14:paraId="2D1B6425" w14:textId="77777777" w:rsidR="006A4C51" w:rsidRPr="00961D26" w:rsidRDefault="006A4C51" w:rsidP="006A4C51">
            <w:pPr>
              <w:rPr>
                <w:rFonts w:eastAsia="AGaramondPro-Regular" w:cstheme="minorHAnsi"/>
              </w:rPr>
            </w:pPr>
          </w:p>
        </w:tc>
      </w:tr>
      <w:tr w:rsidR="006A4C51" w:rsidRPr="00A0639B" w14:paraId="085D6BF4" w14:textId="77777777" w:rsidTr="00D155E0">
        <w:tc>
          <w:tcPr>
            <w:tcW w:w="1364" w:type="dxa"/>
            <w:gridSpan w:val="2"/>
            <w:tcMar>
              <w:left w:w="28" w:type="dxa"/>
              <w:right w:w="28" w:type="dxa"/>
            </w:tcMar>
          </w:tcPr>
          <w:p w14:paraId="6EC2E333" w14:textId="7CC0ED6F" w:rsidR="006A4C51" w:rsidRPr="00961D26" w:rsidRDefault="006A4C51" w:rsidP="006A4C51">
            <w:pPr>
              <w:rPr>
                <w:rFonts w:cstheme="minorHAnsi"/>
                <w:color w:val="000000"/>
              </w:rPr>
            </w:pPr>
            <w:r w:rsidRPr="00961D26">
              <w:rPr>
                <w:rFonts w:cstheme="minorHAnsi"/>
                <w:color w:val="000000"/>
              </w:rPr>
              <w:t>F022</w:t>
            </w:r>
          </w:p>
        </w:tc>
        <w:tc>
          <w:tcPr>
            <w:tcW w:w="4677" w:type="dxa"/>
            <w:tcMar>
              <w:left w:w="28" w:type="dxa"/>
              <w:right w:w="28" w:type="dxa"/>
            </w:tcMar>
          </w:tcPr>
          <w:p w14:paraId="4593033A" w14:textId="17C0464E" w:rsidR="006A4C51" w:rsidRPr="00961D26" w:rsidRDefault="006A4C51" w:rsidP="006A4C51">
            <w:pPr>
              <w:rPr>
                <w:rFonts w:cstheme="minorHAnsi"/>
                <w:color w:val="000000"/>
              </w:rPr>
            </w:pPr>
            <w:r w:rsidRPr="00961D26">
              <w:rPr>
                <w:rFonts w:cstheme="minorHAnsi"/>
                <w:color w:val="000000"/>
              </w:rPr>
              <w:t xml:space="preserve">PI </w:t>
            </w:r>
            <w:r w:rsidR="0019102C" w:rsidRPr="00961D26">
              <w:rPr>
                <w:rFonts w:cstheme="minorHAnsi"/>
                <w:color w:val="000000"/>
              </w:rPr>
              <w:t>response</w:t>
            </w:r>
            <w:r w:rsidRPr="00961D26">
              <w:rPr>
                <w:rFonts w:cstheme="minorHAnsi"/>
                <w:color w:val="000000"/>
              </w:rPr>
              <w:t xml:space="preserve"> to Provisional Opinion</w:t>
            </w:r>
          </w:p>
        </w:tc>
        <w:tc>
          <w:tcPr>
            <w:tcW w:w="2835" w:type="dxa"/>
            <w:tcMar>
              <w:left w:w="28" w:type="dxa"/>
              <w:right w:w="28" w:type="dxa"/>
            </w:tcMar>
          </w:tcPr>
          <w:p w14:paraId="33EFB0E5" w14:textId="0F41A8EE" w:rsidR="006A4C51" w:rsidRPr="00961D26" w:rsidRDefault="006A4C51" w:rsidP="006A4C51">
            <w:pPr>
              <w:rPr>
                <w:rFonts w:eastAsia="AGaramondPro-Regular" w:cstheme="minorHAnsi"/>
                <w:color w:val="FF0000"/>
              </w:rPr>
            </w:pPr>
            <w:r w:rsidRPr="00961D26">
              <w:rPr>
                <w:rFonts w:eastAsia="AGaramondPro-Regular" w:cstheme="minorHAnsi"/>
                <w:color w:val="FF0000"/>
              </w:rPr>
              <w:t>Mandatory</w:t>
            </w:r>
          </w:p>
        </w:tc>
        <w:tc>
          <w:tcPr>
            <w:tcW w:w="5742" w:type="dxa"/>
            <w:tcMar>
              <w:left w:w="28" w:type="dxa"/>
              <w:right w:w="28" w:type="dxa"/>
            </w:tcMar>
          </w:tcPr>
          <w:p w14:paraId="0D621F74" w14:textId="77777777" w:rsidR="006A4C51" w:rsidRPr="00961D26" w:rsidRDefault="006A4C51" w:rsidP="006A4C51">
            <w:pPr>
              <w:rPr>
                <w:rFonts w:eastAsia="AGaramondPro-Regular" w:cstheme="minorHAnsi"/>
              </w:rPr>
            </w:pPr>
          </w:p>
        </w:tc>
      </w:tr>
      <w:tr w:rsidR="00DC577B" w:rsidRPr="00A0639B" w14:paraId="24F56BD6" w14:textId="77777777" w:rsidTr="00D155E0">
        <w:tc>
          <w:tcPr>
            <w:tcW w:w="1364" w:type="dxa"/>
            <w:gridSpan w:val="2"/>
            <w:tcMar>
              <w:left w:w="28" w:type="dxa"/>
              <w:right w:w="28" w:type="dxa"/>
            </w:tcMar>
          </w:tcPr>
          <w:p w14:paraId="68708F7A" w14:textId="62E22B52" w:rsidR="00DC577B" w:rsidRPr="00961D26" w:rsidRDefault="00DC577B" w:rsidP="00DC577B">
            <w:pPr>
              <w:rPr>
                <w:rFonts w:cstheme="minorHAnsi"/>
                <w:color w:val="000000"/>
              </w:rPr>
            </w:pPr>
            <w:r w:rsidRPr="00961D26">
              <w:rPr>
                <w:rFonts w:cstheme="minorHAnsi"/>
                <w:color w:val="000000"/>
              </w:rPr>
              <w:t>F010</w:t>
            </w:r>
          </w:p>
        </w:tc>
        <w:tc>
          <w:tcPr>
            <w:tcW w:w="4677" w:type="dxa"/>
            <w:tcMar>
              <w:left w:w="28" w:type="dxa"/>
              <w:right w:w="28" w:type="dxa"/>
            </w:tcMar>
          </w:tcPr>
          <w:p w14:paraId="413D2651" w14:textId="3B4624A5" w:rsidR="00DC577B" w:rsidRPr="00961D26" w:rsidRDefault="00DC577B" w:rsidP="00DC577B">
            <w:pPr>
              <w:rPr>
                <w:rFonts w:cstheme="minorHAnsi"/>
                <w:color w:val="000000"/>
              </w:rPr>
            </w:pPr>
            <w:r w:rsidRPr="00961D26">
              <w:rPr>
                <w:rFonts w:cstheme="minorHAnsi"/>
                <w:color w:val="000000"/>
              </w:rPr>
              <w:t xml:space="preserve">Waiver of </w:t>
            </w:r>
            <w:r w:rsidR="0019102C" w:rsidRPr="00961D26">
              <w:rPr>
                <w:rFonts w:cstheme="minorHAnsi"/>
                <w:color w:val="000000"/>
              </w:rPr>
              <w:t>Authorization</w:t>
            </w:r>
          </w:p>
        </w:tc>
        <w:tc>
          <w:tcPr>
            <w:tcW w:w="2835" w:type="dxa"/>
            <w:shd w:val="clear" w:color="auto" w:fill="auto"/>
            <w:tcMar>
              <w:left w:w="28" w:type="dxa"/>
              <w:right w:w="28" w:type="dxa"/>
            </w:tcMar>
          </w:tcPr>
          <w:p w14:paraId="61F3D9F3" w14:textId="2F979509" w:rsidR="00DC577B" w:rsidRPr="00961D26" w:rsidRDefault="00ED73CC" w:rsidP="00DC577B">
            <w:pPr>
              <w:rPr>
                <w:rFonts w:eastAsia="AGaramondPro-Regular" w:cstheme="minorHAnsi"/>
                <w:color w:val="FF0000"/>
              </w:rPr>
            </w:pPr>
            <w:r w:rsidRPr="00961D26">
              <w:rPr>
                <w:rFonts w:eastAsia="AGaramondPro-Regular" w:cstheme="minorHAnsi"/>
                <w:color w:val="FF0000"/>
              </w:rPr>
              <w:t>Mandatory</w:t>
            </w:r>
            <w:r w:rsidRPr="00961D26">
              <w:rPr>
                <w:rFonts w:eastAsia="AGaramondPro-Regular" w:cstheme="minorHAnsi"/>
              </w:rPr>
              <w:t xml:space="preserve"> if the PI is seeking a waiver of </w:t>
            </w:r>
            <w:r w:rsidR="00B109BA" w:rsidRPr="00961D26">
              <w:rPr>
                <w:rFonts w:eastAsia="AGaramondPro-Regular" w:cstheme="minorHAnsi"/>
              </w:rPr>
              <w:t xml:space="preserve"> authorization to allow the use of PHI for the initial contact or identification of participants</w:t>
            </w:r>
            <w:r w:rsidR="00B109BA" w:rsidRPr="00961D26">
              <w:rPr>
                <w:rFonts w:cstheme="minorHAnsi"/>
              </w:rPr>
              <w:t xml:space="preserve"> who may be eligible to participate in the research described in the IRB application</w:t>
            </w:r>
            <w:r w:rsidR="00B109BA" w:rsidRPr="00A0639B">
              <w:rPr>
                <w:rFonts w:cstheme="minorHAnsi"/>
              </w:rPr>
              <w:t>.</w:t>
            </w:r>
          </w:p>
        </w:tc>
        <w:tc>
          <w:tcPr>
            <w:tcW w:w="5742" w:type="dxa"/>
            <w:tcMar>
              <w:left w:w="28" w:type="dxa"/>
              <w:right w:w="28" w:type="dxa"/>
            </w:tcMar>
          </w:tcPr>
          <w:p w14:paraId="62FD2806" w14:textId="611223B2" w:rsidR="00DC577B" w:rsidRPr="00961D26" w:rsidRDefault="00DC577B" w:rsidP="00DC577B">
            <w:pPr>
              <w:rPr>
                <w:rFonts w:eastAsia="AGaramondPro-Regular" w:cstheme="minorHAnsi"/>
              </w:rPr>
            </w:pPr>
          </w:p>
        </w:tc>
      </w:tr>
      <w:tr w:rsidR="00DC577B" w:rsidRPr="00A0639B" w14:paraId="0AF0A4F5" w14:textId="77777777" w:rsidTr="00D155E0">
        <w:tc>
          <w:tcPr>
            <w:tcW w:w="1364" w:type="dxa"/>
            <w:gridSpan w:val="2"/>
            <w:tcMar>
              <w:left w:w="28" w:type="dxa"/>
              <w:right w:w="28" w:type="dxa"/>
            </w:tcMar>
          </w:tcPr>
          <w:p w14:paraId="7636BBAB" w14:textId="52F27C88" w:rsidR="00DC577B" w:rsidRPr="00961D26" w:rsidRDefault="00DC577B" w:rsidP="00DC577B">
            <w:pPr>
              <w:rPr>
                <w:rFonts w:cstheme="minorHAnsi"/>
                <w:color w:val="000000"/>
              </w:rPr>
            </w:pPr>
            <w:r w:rsidRPr="00961D26">
              <w:rPr>
                <w:rFonts w:cstheme="minorHAnsi"/>
                <w:color w:val="000000"/>
              </w:rPr>
              <w:t>F017</w:t>
            </w:r>
          </w:p>
        </w:tc>
        <w:tc>
          <w:tcPr>
            <w:tcW w:w="4677" w:type="dxa"/>
            <w:tcMar>
              <w:left w:w="28" w:type="dxa"/>
              <w:right w:w="28" w:type="dxa"/>
            </w:tcMar>
          </w:tcPr>
          <w:p w14:paraId="2CCA818A" w14:textId="3BA0430D" w:rsidR="00DC577B" w:rsidRPr="00961D26" w:rsidRDefault="00DC577B" w:rsidP="00DC577B">
            <w:pPr>
              <w:rPr>
                <w:rFonts w:cstheme="minorHAnsi"/>
                <w:color w:val="000000"/>
              </w:rPr>
            </w:pPr>
            <w:r w:rsidRPr="00961D26">
              <w:rPr>
                <w:rFonts w:cstheme="minorHAnsi"/>
                <w:color w:val="000000"/>
              </w:rPr>
              <w:t>Informed Assent Form (Children-Minors-Adolescents)</w:t>
            </w:r>
          </w:p>
        </w:tc>
        <w:tc>
          <w:tcPr>
            <w:tcW w:w="2835" w:type="dxa"/>
            <w:shd w:val="clear" w:color="auto" w:fill="auto"/>
            <w:tcMar>
              <w:left w:w="28" w:type="dxa"/>
              <w:right w:w="28" w:type="dxa"/>
            </w:tcMar>
          </w:tcPr>
          <w:p w14:paraId="6FD84CB1" w14:textId="16FF8692" w:rsidR="00DC577B" w:rsidRPr="00961D26" w:rsidRDefault="00ED73CC" w:rsidP="00DC577B">
            <w:pPr>
              <w:rPr>
                <w:rFonts w:eastAsia="AGaramondPro-Regular" w:cstheme="minorHAnsi"/>
                <w:color w:val="FF0000"/>
              </w:rPr>
            </w:pPr>
            <w:r w:rsidRPr="00961D26">
              <w:rPr>
                <w:rFonts w:eastAsia="AGaramondPro-Regular" w:cstheme="minorHAnsi"/>
                <w:color w:val="FF0000"/>
              </w:rPr>
              <w:t>Mandatory</w:t>
            </w:r>
            <w:r w:rsidRPr="00961D26">
              <w:rPr>
                <w:rFonts w:eastAsia="AGaramondPro-Regular" w:cstheme="minorHAnsi"/>
              </w:rPr>
              <w:t xml:space="preserve"> if study aims to include individuals 11-17 years and where participants themselves will provide consent.</w:t>
            </w:r>
          </w:p>
        </w:tc>
        <w:tc>
          <w:tcPr>
            <w:tcW w:w="5742" w:type="dxa"/>
            <w:tcMar>
              <w:left w:w="28" w:type="dxa"/>
              <w:right w:w="28" w:type="dxa"/>
            </w:tcMar>
          </w:tcPr>
          <w:p w14:paraId="58032008" w14:textId="5C00C380" w:rsidR="00DC577B" w:rsidRPr="00961D26" w:rsidRDefault="00DC577B" w:rsidP="00DC577B">
            <w:pPr>
              <w:rPr>
                <w:rFonts w:eastAsia="AGaramondPro-Regular" w:cstheme="minorHAnsi"/>
              </w:rPr>
            </w:pPr>
          </w:p>
        </w:tc>
      </w:tr>
      <w:tr w:rsidR="00D155E0" w:rsidRPr="00E645E3" w14:paraId="189054B7" w14:textId="77777777" w:rsidTr="00D155E0">
        <w:tc>
          <w:tcPr>
            <w:tcW w:w="1364" w:type="dxa"/>
            <w:gridSpan w:val="2"/>
          </w:tcPr>
          <w:p w14:paraId="1E8282DB" w14:textId="77777777" w:rsidR="00D155E0" w:rsidRPr="00293122" w:rsidRDefault="00D155E0" w:rsidP="00602D8A">
            <w:pPr>
              <w:rPr>
                <w:rFonts w:cstheme="minorHAnsi"/>
                <w:color w:val="000000"/>
              </w:rPr>
            </w:pPr>
            <w:r>
              <w:rPr>
                <w:rFonts w:cstheme="minorHAnsi"/>
                <w:color w:val="000000"/>
              </w:rPr>
              <w:t>F029</w:t>
            </w:r>
          </w:p>
        </w:tc>
        <w:tc>
          <w:tcPr>
            <w:tcW w:w="4677" w:type="dxa"/>
          </w:tcPr>
          <w:p w14:paraId="0FE2D2F8" w14:textId="77777777" w:rsidR="00D155E0" w:rsidRPr="00293122" w:rsidRDefault="00D155E0" w:rsidP="00602D8A">
            <w:pPr>
              <w:rPr>
                <w:rFonts w:cstheme="minorHAnsi"/>
                <w:color w:val="000000"/>
              </w:rPr>
            </w:pPr>
            <w:r>
              <w:rPr>
                <w:rFonts w:cstheme="minorHAnsi"/>
                <w:color w:val="000000"/>
              </w:rPr>
              <w:t>Verbal</w:t>
            </w:r>
            <w:r w:rsidRPr="00293122">
              <w:rPr>
                <w:rFonts w:cstheme="minorHAnsi"/>
                <w:color w:val="000000"/>
              </w:rPr>
              <w:t xml:space="preserve"> Assent Script</w:t>
            </w:r>
          </w:p>
        </w:tc>
        <w:tc>
          <w:tcPr>
            <w:tcW w:w="2835" w:type="dxa"/>
          </w:tcPr>
          <w:p w14:paraId="0BC42B8B" w14:textId="77777777" w:rsidR="00D155E0" w:rsidRPr="00293122" w:rsidRDefault="00D155E0" w:rsidP="00602D8A">
            <w:pPr>
              <w:rPr>
                <w:rFonts w:eastAsia="AGaramondPro-Regular" w:cstheme="minorHAnsi"/>
                <w:color w:val="FF0000"/>
              </w:rPr>
            </w:pPr>
            <w:r w:rsidRPr="00293122">
              <w:rPr>
                <w:rFonts w:eastAsia="AGaramondPro-Regular" w:cstheme="minorHAnsi"/>
                <w:color w:val="FF0000"/>
              </w:rPr>
              <w:t>Mandatory</w:t>
            </w:r>
            <w:r w:rsidRPr="00293122">
              <w:rPr>
                <w:rFonts w:eastAsia="AGaramondPro-Regular" w:cstheme="minorHAnsi"/>
              </w:rPr>
              <w:t xml:space="preserve"> if study aims to include individuals 7-10 years </w:t>
            </w:r>
          </w:p>
        </w:tc>
        <w:tc>
          <w:tcPr>
            <w:tcW w:w="5742" w:type="dxa"/>
          </w:tcPr>
          <w:p w14:paraId="7FC736DA" w14:textId="77777777" w:rsidR="00D155E0" w:rsidRPr="00293122" w:rsidRDefault="00D155E0" w:rsidP="00602D8A">
            <w:pPr>
              <w:rPr>
                <w:rFonts w:eastAsia="AGaramondPro-Regular" w:cstheme="minorHAnsi"/>
              </w:rPr>
            </w:pPr>
          </w:p>
        </w:tc>
      </w:tr>
      <w:tr w:rsidR="00DC577B" w:rsidRPr="00A0639B" w14:paraId="3C4EF78F" w14:textId="77777777" w:rsidTr="00D155E0">
        <w:tc>
          <w:tcPr>
            <w:tcW w:w="1364" w:type="dxa"/>
            <w:gridSpan w:val="2"/>
            <w:tcMar>
              <w:left w:w="28" w:type="dxa"/>
              <w:right w:w="28" w:type="dxa"/>
            </w:tcMar>
          </w:tcPr>
          <w:p w14:paraId="4CF4FA82" w14:textId="4709B578" w:rsidR="00DC577B" w:rsidRPr="00961D26" w:rsidRDefault="00DC577B" w:rsidP="00DC577B">
            <w:pPr>
              <w:rPr>
                <w:rFonts w:cstheme="minorHAnsi"/>
                <w:color w:val="000000"/>
              </w:rPr>
            </w:pPr>
            <w:r w:rsidRPr="00961D26">
              <w:rPr>
                <w:rFonts w:cstheme="minorHAnsi"/>
                <w:color w:val="000000"/>
              </w:rPr>
              <w:t>F018</w:t>
            </w:r>
          </w:p>
        </w:tc>
        <w:tc>
          <w:tcPr>
            <w:tcW w:w="4677" w:type="dxa"/>
            <w:tcMar>
              <w:left w:w="28" w:type="dxa"/>
              <w:right w:w="28" w:type="dxa"/>
            </w:tcMar>
          </w:tcPr>
          <w:p w14:paraId="6D3B2D35" w14:textId="5A838B91" w:rsidR="00DC577B" w:rsidRPr="00961D26" w:rsidRDefault="00DC577B" w:rsidP="00DC577B">
            <w:pPr>
              <w:rPr>
                <w:rFonts w:cstheme="minorHAnsi"/>
                <w:color w:val="000000"/>
              </w:rPr>
            </w:pPr>
            <w:r w:rsidRPr="00961D26">
              <w:rPr>
                <w:rFonts w:cstheme="minorHAnsi"/>
                <w:color w:val="000000"/>
              </w:rPr>
              <w:t>Generic Consent Form-National Reliance Agreement</w:t>
            </w:r>
          </w:p>
        </w:tc>
        <w:tc>
          <w:tcPr>
            <w:tcW w:w="2835" w:type="dxa"/>
            <w:tcMar>
              <w:left w:w="28" w:type="dxa"/>
              <w:right w:w="28" w:type="dxa"/>
            </w:tcMar>
          </w:tcPr>
          <w:p w14:paraId="12423E3F" w14:textId="038E24C1" w:rsidR="00DC577B" w:rsidRPr="00961D26" w:rsidRDefault="00DC577B" w:rsidP="00DC577B">
            <w:pPr>
              <w:rPr>
                <w:rFonts w:eastAsia="AGaramondPro-Regular" w:cstheme="minorHAnsi"/>
                <w:color w:val="FF0000"/>
              </w:rPr>
            </w:pPr>
            <w:r w:rsidRPr="00961D26">
              <w:rPr>
                <w:rFonts w:eastAsia="AGaramondPro-Regular" w:cstheme="minorHAnsi"/>
                <w:color w:val="00B050"/>
              </w:rPr>
              <w:t>Optional</w:t>
            </w:r>
          </w:p>
        </w:tc>
        <w:tc>
          <w:tcPr>
            <w:tcW w:w="5742" w:type="dxa"/>
            <w:tcMar>
              <w:left w:w="28" w:type="dxa"/>
              <w:right w:w="28" w:type="dxa"/>
            </w:tcMar>
          </w:tcPr>
          <w:p w14:paraId="125AB142" w14:textId="3B89765E" w:rsidR="00DC577B" w:rsidRPr="00961D26" w:rsidRDefault="00DC577B" w:rsidP="00DC577B">
            <w:pPr>
              <w:rPr>
                <w:rFonts w:eastAsia="AGaramondPro-Regular" w:cstheme="minorHAnsi"/>
              </w:rPr>
            </w:pPr>
            <w:r w:rsidRPr="00961D26">
              <w:rPr>
                <w:rFonts w:eastAsia="AGaramondPro-Regular" w:cstheme="minorHAnsi"/>
              </w:rPr>
              <w:t>To be submitted if individuals 18+ years will be included</w:t>
            </w:r>
          </w:p>
        </w:tc>
      </w:tr>
      <w:tr w:rsidR="00DC577B" w:rsidRPr="00A0639B" w14:paraId="7AE22968" w14:textId="77777777" w:rsidTr="00D155E0">
        <w:tc>
          <w:tcPr>
            <w:tcW w:w="1364" w:type="dxa"/>
            <w:gridSpan w:val="2"/>
            <w:tcMar>
              <w:left w:w="28" w:type="dxa"/>
              <w:right w:w="28" w:type="dxa"/>
            </w:tcMar>
          </w:tcPr>
          <w:p w14:paraId="3C7C06D6" w14:textId="238ECBE4" w:rsidR="00DC577B" w:rsidRPr="00961D26" w:rsidRDefault="00DC577B" w:rsidP="00DC577B">
            <w:pPr>
              <w:rPr>
                <w:rFonts w:cstheme="minorHAnsi"/>
                <w:color w:val="000000"/>
              </w:rPr>
            </w:pPr>
            <w:r w:rsidRPr="00961D26">
              <w:rPr>
                <w:rFonts w:cstheme="minorHAnsi"/>
                <w:color w:val="000000"/>
              </w:rPr>
              <w:lastRenderedPageBreak/>
              <w:t>F021</w:t>
            </w:r>
          </w:p>
        </w:tc>
        <w:tc>
          <w:tcPr>
            <w:tcW w:w="4677" w:type="dxa"/>
            <w:tcMar>
              <w:left w:w="28" w:type="dxa"/>
              <w:right w:w="28" w:type="dxa"/>
            </w:tcMar>
          </w:tcPr>
          <w:p w14:paraId="7D1F0A11" w14:textId="3830B834" w:rsidR="00DC577B" w:rsidRPr="00961D26" w:rsidRDefault="00DC577B" w:rsidP="00DC577B">
            <w:pPr>
              <w:rPr>
                <w:rFonts w:cstheme="minorHAnsi"/>
                <w:color w:val="000000"/>
              </w:rPr>
            </w:pPr>
            <w:r w:rsidRPr="00961D26">
              <w:rPr>
                <w:rFonts w:cstheme="minorHAnsi"/>
                <w:color w:val="000000"/>
              </w:rPr>
              <w:t>PHCC Research Budget Submission Sheet</w:t>
            </w:r>
          </w:p>
        </w:tc>
        <w:tc>
          <w:tcPr>
            <w:tcW w:w="2835" w:type="dxa"/>
            <w:tcMar>
              <w:left w:w="28" w:type="dxa"/>
              <w:right w:w="28" w:type="dxa"/>
            </w:tcMar>
          </w:tcPr>
          <w:p w14:paraId="2AD23593" w14:textId="24CFFF5D" w:rsidR="00DC577B" w:rsidRPr="00961D26" w:rsidRDefault="00ED73CC" w:rsidP="00DC577B">
            <w:pPr>
              <w:rPr>
                <w:rFonts w:eastAsia="AGaramondPro-Regular" w:cstheme="minorHAnsi"/>
                <w:color w:val="FF0000"/>
              </w:rPr>
            </w:pPr>
            <w:r w:rsidRPr="00961D26">
              <w:rPr>
                <w:rFonts w:eastAsia="AGaramondPro-Regular" w:cstheme="minorHAnsi"/>
                <w:color w:val="FF0000"/>
              </w:rPr>
              <w:t>Mandatory</w:t>
            </w:r>
            <w:r w:rsidRPr="00961D26">
              <w:rPr>
                <w:rFonts w:eastAsia="AGaramondPro-Regular" w:cstheme="minorHAnsi"/>
              </w:rPr>
              <w:t xml:space="preserve"> if a budget is required</w:t>
            </w:r>
          </w:p>
        </w:tc>
        <w:tc>
          <w:tcPr>
            <w:tcW w:w="5742" w:type="dxa"/>
            <w:tcMar>
              <w:left w:w="28" w:type="dxa"/>
              <w:right w:w="28" w:type="dxa"/>
            </w:tcMar>
          </w:tcPr>
          <w:p w14:paraId="301537E4" w14:textId="77777777" w:rsidR="002729B9" w:rsidRDefault="002729B9" w:rsidP="002729B9">
            <w:pPr>
              <w:rPr>
                <w:rFonts w:eastAsia="AGaramondPro-Regular" w:cstheme="minorHAnsi"/>
              </w:rPr>
            </w:pPr>
            <w:r w:rsidRPr="00961D26">
              <w:rPr>
                <w:rFonts w:eastAsia="AGaramondPro-Regular" w:cstheme="minorHAnsi"/>
              </w:rPr>
              <w:t>Only budget applicable to PHCC staff will be considered.</w:t>
            </w:r>
          </w:p>
          <w:p w14:paraId="390DF6FA" w14:textId="77777777" w:rsidR="002729B9" w:rsidRDefault="002729B9" w:rsidP="002729B9">
            <w:pPr>
              <w:rPr>
                <w:rFonts w:eastAsia="AGaramondPro-Regular" w:cstheme="minorHAnsi"/>
              </w:rPr>
            </w:pPr>
          </w:p>
          <w:p w14:paraId="5D5E0491" w14:textId="67C8A3CB" w:rsidR="002729B9" w:rsidRPr="00961D26" w:rsidRDefault="002729B9" w:rsidP="002729B9">
            <w:pPr>
              <w:rPr>
                <w:rFonts w:eastAsia="AGaramondPro-Regular" w:cstheme="minorHAnsi"/>
              </w:rPr>
            </w:pPr>
            <w:r>
              <w:rPr>
                <w:rFonts w:eastAsia="AGaramondPro-Regular" w:cstheme="minorHAnsi"/>
              </w:rPr>
              <w:t>Kindly refer to ‘</w:t>
            </w:r>
            <w:r w:rsidRPr="005F5656">
              <w:rPr>
                <w:rFonts w:eastAsia="AGaramondPro-Regular" w:cstheme="minorHAnsi"/>
              </w:rPr>
              <w:t>Finance Policy for</w:t>
            </w:r>
            <w:r>
              <w:rPr>
                <w:rFonts w:eastAsia="AGaramondPro-Regular" w:cstheme="minorHAnsi"/>
              </w:rPr>
              <w:t xml:space="preserve"> </w:t>
            </w:r>
            <w:r w:rsidRPr="005F5656">
              <w:rPr>
                <w:rFonts w:eastAsia="AGaramondPro-Regular" w:cstheme="minorHAnsi"/>
              </w:rPr>
              <w:t>Internally Funded</w:t>
            </w:r>
            <w:r>
              <w:rPr>
                <w:rFonts w:eastAsia="AGaramondPro-Regular" w:cstheme="minorHAnsi"/>
              </w:rPr>
              <w:t xml:space="preserve"> </w:t>
            </w:r>
            <w:r w:rsidRPr="005F5656">
              <w:rPr>
                <w:rFonts w:eastAsia="AGaramondPro-Regular" w:cstheme="minorHAnsi"/>
              </w:rPr>
              <w:t>Research Studies</w:t>
            </w:r>
            <w:r>
              <w:rPr>
                <w:rFonts w:eastAsia="AGaramondPro-Regular" w:cstheme="minorHAnsi"/>
              </w:rPr>
              <w:t>’ available on PHCC policy portal for further information.</w:t>
            </w:r>
          </w:p>
        </w:tc>
      </w:tr>
      <w:tr w:rsidR="00DC577B" w:rsidRPr="00A0639B" w14:paraId="173FD357" w14:textId="77777777" w:rsidTr="00D155E0">
        <w:tc>
          <w:tcPr>
            <w:tcW w:w="1364" w:type="dxa"/>
            <w:gridSpan w:val="2"/>
            <w:tcMar>
              <w:left w:w="28" w:type="dxa"/>
              <w:right w:w="28" w:type="dxa"/>
            </w:tcMar>
          </w:tcPr>
          <w:p w14:paraId="515B68DA" w14:textId="7B9D22D8" w:rsidR="00DC577B" w:rsidRPr="00961D26" w:rsidRDefault="00DC577B" w:rsidP="00DC577B">
            <w:pPr>
              <w:rPr>
                <w:rFonts w:cstheme="minorHAnsi"/>
                <w:color w:val="000000"/>
              </w:rPr>
            </w:pPr>
            <w:r w:rsidRPr="00961D26">
              <w:rPr>
                <w:rFonts w:cstheme="minorHAnsi"/>
                <w:color w:val="000000"/>
              </w:rPr>
              <w:t>N/A</w:t>
            </w:r>
          </w:p>
        </w:tc>
        <w:tc>
          <w:tcPr>
            <w:tcW w:w="4677" w:type="dxa"/>
            <w:tcMar>
              <w:left w:w="28" w:type="dxa"/>
              <w:right w:w="28" w:type="dxa"/>
            </w:tcMar>
          </w:tcPr>
          <w:p w14:paraId="3AD24697" w14:textId="564EB1A0" w:rsidR="00DC577B" w:rsidRPr="00961D26" w:rsidRDefault="00DC577B" w:rsidP="00DC577B">
            <w:pPr>
              <w:rPr>
                <w:rFonts w:cstheme="minorHAnsi"/>
                <w:color w:val="000000"/>
              </w:rPr>
            </w:pPr>
            <w:r w:rsidRPr="00961D26">
              <w:rPr>
                <w:rFonts w:cstheme="minorHAnsi"/>
                <w:color w:val="000000"/>
              </w:rPr>
              <w:t>Study tool</w:t>
            </w:r>
          </w:p>
        </w:tc>
        <w:tc>
          <w:tcPr>
            <w:tcW w:w="2835" w:type="dxa"/>
            <w:tcMar>
              <w:left w:w="28" w:type="dxa"/>
              <w:right w:w="28" w:type="dxa"/>
            </w:tcMar>
          </w:tcPr>
          <w:p w14:paraId="2FEAEF11" w14:textId="2E6FBF12" w:rsidR="00DC577B" w:rsidRPr="00961D26" w:rsidRDefault="00ED73CC" w:rsidP="00DC577B">
            <w:pPr>
              <w:rPr>
                <w:rFonts w:eastAsia="AGaramondPro-Regular" w:cstheme="minorHAnsi"/>
                <w:color w:val="FF0000"/>
              </w:rPr>
            </w:pPr>
            <w:r w:rsidRPr="00961D26">
              <w:rPr>
                <w:rFonts w:eastAsia="AGaramondPro-Regular" w:cstheme="minorHAnsi"/>
                <w:color w:val="FF0000"/>
              </w:rPr>
              <w:t>Mandatory</w:t>
            </w:r>
            <w:r w:rsidRPr="00961D26">
              <w:rPr>
                <w:rFonts w:eastAsia="AGaramondPro-Regular" w:cstheme="minorHAnsi"/>
              </w:rPr>
              <w:t xml:space="preserve"> if a study tool (e.g., questionnaire) will be used to conduct the study</w:t>
            </w:r>
          </w:p>
        </w:tc>
        <w:tc>
          <w:tcPr>
            <w:tcW w:w="5742" w:type="dxa"/>
            <w:tcMar>
              <w:left w:w="28" w:type="dxa"/>
              <w:right w:w="28" w:type="dxa"/>
            </w:tcMar>
          </w:tcPr>
          <w:p w14:paraId="62E21B57" w14:textId="474C4B5C" w:rsidR="00DC577B" w:rsidRPr="00961D26" w:rsidRDefault="00DC577B" w:rsidP="00DC577B">
            <w:pPr>
              <w:rPr>
                <w:rFonts w:eastAsia="AGaramondPro-Regular" w:cstheme="minorHAnsi"/>
              </w:rPr>
            </w:pPr>
          </w:p>
        </w:tc>
      </w:tr>
      <w:tr w:rsidR="00DC577B" w:rsidRPr="00A0639B" w14:paraId="0D389C79" w14:textId="77777777" w:rsidTr="00D155E0">
        <w:tc>
          <w:tcPr>
            <w:tcW w:w="1364" w:type="dxa"/>
            <w:gridSpan w:val="2"/>
            <w:tcMar>
              <w:left w:w="28" w:type="dxa"/>
              <w:right w:w="28" w:type="dxa"/>
            </w:tcMar>
          </w:tcPr>
          <w:p w14:paraId="069B7851" w14:textId="04022DCB" w:rsidR="00DC577B" w:rsidRPr="00961D26" w:rsidRDefault="00DC577B" w:rsidP="00DC577B">
            <w:pPr>
              <w:rPr>
                <w:rFonts w:cstheme="minorHAnsi"/>
                <w:color w:val="000000"/>
              </w:rPr>
            </w:pPr>
            <w:r w:rsidRPr="00961D26">
              <w:rPr>
                <w:rFonts w:cstheme="minorHAnsi"/>
                <w:color w:val="000000"/>
              </w:rPr>
              <w:t>F026</w:t>
            </w:r>
          </w:p>
        </w:tc>
        <w:tc>
          <w:tcPr>
            <w:tcW w:w="4677" w:type="dxa"/>
            <w:tcMar>
              <w:left w:w="28" w:type="dxa"/>
              <w:right w:w="28" w:type="dxa"/>
            </w:tcMar>
          </w:tcPr>
          <w:p w14:paraId="15636863" w14:textId="62A382A3" w:rsidR="00DC577B" w:rsidRPr="00961D26" w:rsidRDefault="00DC577B" w:rsidP="00DC577B">
            <w:pPr>
              <w:rPr>
                <w:rFonts w:cstheme="minorHAnsi"/>
                <w:color w:val="000000"/>
              </w:rPr>
            </w:pPr>
            <w:r w:rsidRPr="00961D26">
              <w:rPr>
                <w:rFonts w:cstheme="minorHAnsi"/>
                <w:color w:val="000000"/>
              </w:rPr>
              <w:t>Online Questionnaire template</w:t>
            </w:r>
          </w:p>
        </w:tc>
        <w:tc>
          <w:tcPr>
            <w:tcW w:w="2835" w:type="dxa"/>
            <w:tcMar>
              <w:left w:w="28" w:type="dxa"/>
              <w:right w:w="28" w:type="dxa"/>
            </w:tcMar>
          </w:tcPr>
          <w:p w14:paraId="21A850D8" w14:textId="7C2D448C" w:rsidR="00DC577B" w:rsidRPr="00961D26" w:rsidRDefault="00ED73CC" w:rsidP="00DC577B">
            <w:pPr>
              <w:rPr>
                <w:rFonts w:eastAsia="AGaramondPro-Regular" w:cstheme="minorHAnsi"/>
                <w:color w:val="FF0000"/>
              </w:rPr>
            </w:pPr>
            <w:r w:rsidRPr="00961D26">
              <w:rPr>
                <w:rFonts w:eastAsia="AGaramondPro-Regular" w:cstheme="minorHAnsi"/>
                <w:color w:val="FF0000"/>
              </w:rPr>
              <w:t>Mandatory</w:t>
            </w:r>
            <w:r w:rsidRPr="00961D26">
              <w:rPr>
                <w:rFonts w:eastAsia="AGaramondPro-Regular" w:cstheme="minorHAnsi"/>
              </w:rPr>
              <w:t xml:space="preserve"> if questionnaire form will be administered online (e.g. via Microsoft forms)</w:t>
            </w:r>
          </w:p>
        </w:tc>
        <w:tc>
          <w:tcPr>
            <w:tcW w:w="5742" w:type="dxa"/>
            <w:tcMar>
              <w:left w:w="28" w:type="dxa"/>
              <w:right w:w="28" w:type="dxa"/>
            </w:tcMar>
          </w:tcPr>
          <w:p w14:paraId="51322EC2" w14:textId="226888E0" w:rsidR="00DC577B" w:rsidRPr="00961D26" w:rsidRDefault="00DC577B" w:rsidP="00DC577B">
            <w:pPr>
              <w:rPr>
                <w:rFonts w:eastAsia="AGaramondPro-Regular" w:cstheme="minorHAnsi"/>
              </w:rPr>
            </w:pPr>
          </w:p>
        </w:tc>
      </w:tr>
      <w:tr w:rsidR="00CC516D" w:rsidRPr="00E645E3" w14:paraId="7AED70F7" w14:textId="77777777" w:rsidTr="00CC516D">
        <w:tc>
          <w:tcPr>
            <w:tcW w:w="1364" w:type="dxa"/>
            <w:gridSpan w:val="2"/>
            <w:tcMar>
              <w:left w:w="28" w:type="dxa"/>
              <w:right w:w="28" w:type="dxa"/>
            </w:tcMar>
          </w:tcPr>
          <w:p w14:paraId="179876F4" w14:textId="77777777" w:rsidR="00CC516D" w:rsidRPr="00293122" w:rsidRDefault="00CC516D" w:rsidP="00A9342A">
            <w:pPr>
              <w:rPr>
                <w:rFonts w:cstheme="minorHAnsi"/>
                <w:color w:val="000000"/>
              </w:rPr>
            </w:pPr>
            <w:r>
              <w:rPr>
                <w:rFonts w:cstheme="minorHAnsi"/>
                <w:color w:val="000000"/>
              </w:rPr>
              <w:t>F030</w:t>
            </w:r>
          </w:p>
        </w:tc>
        <w:tc>
          <w:tcPr>
            <w:tcW w:w="4677" w:type="dxa"/>
            <w:tcMar>
              <w:left w:w="28" w:type="dxa"/>
              <w:right w:w="28" w:type="dxa"/>
            </w:tcMar>
          </w:tcPr>
          <w:p w14:paraId="4F1831ED" w14:textId="77777777" w:rsidR="00CC516D" w:rsidRPr="00293122" w:rsidRDefault="00CC516D" w:rsidP="00A9342A">
            <w:pPr>
              <w:rPr>
                <w:rFonts w:cstheme="minorHAnsi"/>
                <w:color w:val="000000"/>
              </w:rPr>
            </w:pPr>
            <w:r>
              <w:rPr>
                <w:rFonts w:cstheme="minorHAnsi"/>
                <w:color w:val="000000"/>
              </w:rPr>
              <w:t>BHI Support Form</w:t>
            </w:r>
          </w:p>
        </w:tc>
        <w:tc>
          <w:tcPr>
            <w:tcW w:w="2835" w:type="dxa"/>
            <w:tcMar>
              <w:left w:w="28" w:type="dxa"/>
              <w:right w:w="28" w:type="dxa"/>
            </w:tcMar>
          </w:tcPr>
          <w:p w14:paraId="6E402F48" w14:textId="77777777" w:rsidR="00CC516D" w:rsidRPr="00293122" w:rsidRDefault="00CC516D" w:rsidP="00A9342A">
            <w:pPr>
              <w:rPr>
                <w:rFonts w:eastAsia="AGaramondPro-Regular" w:cstheme="minorHAnsi"/>
                <w:color w:val="FF0000"/>
              </w:rPr>
            </w:pPr>
            <w:r w:rsidRPr="00293122">
              <w:rPr>
                <w:rFonts w:eastAsia="AGaramondPro-Regular" w:cstheme="minorHAnsi"/>
                <w:color w:val="FF0000"/>
              </w:rPr>
              <w:t>Mandatory</w:t>
            </w:r>
            <w:r>
              <w:rPr>
                <w:rFonts w:eastAsia="AGaramondPro-Regular" w:cstheme="minorHAnsi"/>
                <w:color w:val="FF0000"/>
              </w:rPr>
              <w:t xml:space="preserve"> </w:t>
            </w:r>
            <w:r w:rsidRPr="00EB12BF">
              <w:rPr>
                <w:rFonts w:eastAsia="AGaramondPro-Regular" w:cstheme="minorHAnsi"/>
              </w:rPr>
              <w:t>if extracting data from BHI</w:t>
            </w:r>
          </w:p>
        </w:tc>
        <w:tc>
          <w:tcPr>
            <w:tcW w:w="5742" w:type="dxa"/>
            <w:tcMar>
              <w:left w:w="28" w:type="dxa"/>
              <w:right w:w="28" w:type="dxa"/>
            </w:tcMar>
          </w:tcPr>
          <w:p w14:paraId="2F62C35C" w14:textId="77777777" w:rsidR="00CC516D" w:rsidRPr="00293122" w:rsidRDefault="00CC516D" w:rsidP="00A9342A">
            <w:pPr>
              <w:jc w:val="both"/>
              <w:rPr>
                <w:rFonts w:eastAsia="AGaramondPro-Regular" w:cstheme="minorHAnsi"/>
              </w:rPr>
            </w:pPr>
            <w:r>
              <w:rPr>
                <w:rFonts w:eastAsia="AGaramondPro-Regular" w:cstheme="minorHAnsi"/>
              </w:rPr>
              <w:t xml:space="preserve">The form needs to be signed by BHI team confirming availability of the requested data variables </w:t>
            </w:r>
          </w:p>
        </w:tc>
      </w:tr>
      <w:tr w:rsidR="00DC577B" w:rsidRPr="00A0639B" w14:paraId="06E3534B" w14:textId="77777777" w:rsidTr="00D155E0">
        <w:tc>
          <w:tcPr>
            <w:tcW w:w="1364" w:type="dxa"/>
            <w:gridSpan w:val="2"/>
            <w:tcMar>
              <w:left w:w="28" w:type="dxa"/>
              <w:right w:w="28" w:type="dxa"/>
            </w:tcMar>
          </w:tcPr>
          <w:p w14:paraId="4FD7992F" w14:textId="021D5487" w:rsidR="00DC577B" w:rsidRPr="00961D26" w:rsidRDefault="00DC577B" w:rsidP="00DC577B">
            <w:pPr>
              <w:rPr>
                <w:rFonts w:cstheme="minorHAnsi"/>
                <w:color w:val="000000"/>
              </w:rPr>
            </w:pPr>
            <w:r w:rsidRPr="00961D26">
              <w:rPr>
                <w:rFonts w:cstheme="minorHAnsi"/>
                <w:color w:val="000000"/>
              </w:rPr>
              <w:t>N/A</w:t>
            </w:r>
          </w:p>
        </w:tc>
        <w:tc>
          <w:tcPr>
            <w:tcW w:w="4677" w:type="dxa"/>
            <w:tcMar>
              <w:left w:w="28" w:type="dxa"/>
              <w:right w:w="28" w:type="dxa"/>
            </w:tcMar>
          </w:tcPr>
          <w:p w14:paraId="1D1C8801" w14:textId="3A4071C5" w:rsidR="00DC577B" w:rsidRPr="00961D26" w:rsidRDefault="00DC577B" w:rsidP="00DC577B">
            <w:pPr>
              <w:rPr>
                <w:rFonts w:cstheme="minorHAnsi"/>
                <w:color w:val="000000"/>
              </w:rPr>
            </w:pPr>
            <w:r w:rsidRPr="00961D26">
              <w:rPr>
                <w:rFonts w:cstheme="minorHAnsi"/>
                <w:color w:val="000000"/>
              </w:rPr>
              <w:t>External approvals</w:t>
            </w:r>
          </w:p>
        </w:tc>
        <w:tc>
          <w:tcPr>
            <w:tcW w:w="2835" w:type="dxa"/>
            <w:tcMar>
              <w:left w:w="28" w:type="dxa"/>
              <w:right w:w="28" w:type="dxa"/>
            </w:tcMar>
          </w:tcPr>
          <w:p w14:paraId="6A9A3F5D" w14:textId="55596B48" w:rsidR="00DC577B" w:rsidRPr="00961D26" w:rsidRDefault="00DC577B" w:rsidP="00DC577B">
            <w:pPr>
              <w:rPr>
                <w:rFonts w:eastAsia="AGaramondPro-Regular" w:cstheme="minorHAnsi"/>
                <w:color w:val="00B050"/>
              </w:rPr>
            </w:pPr>
            <w:r w:rsidRPr="00961D26">
              <w:rPr>
                <w:rFonts w:eastAsia="AGaramondPro-Regular" w:cstheme="minorHAnsi"/>
                <w:color w:val="00B050"/>
              </w:rPr>
              <w:t>Optional</w:t>
            </w:r>
          </w:p>
        </w:tc>
        <w:tc>
          <w:tcPr>
            <w:tcW w:w="5742" w:type="dxa"/>
            <w:tcMar>
              <w:left w:w="28" w:type="dxa"/>
              <w:right w:w="28" w:type="dxa"/>
            </w:tcMar>
          </w:tcPr>
          <w:p w14:paraId="3A7DCB0C" w14:textId="62759C65" w:rsidR="00DC577B" w:rsidRPr="00961D26" w:rsidRDefault="00DC577B" w:rsidP="00DC577B">
            <w:pPr>
              <w:rPr>
                <w:rFonts w:eastAsia="AGaramondPro-Regular" w:cstheme="minorHAnsi"/>
              </w:rPr>
            </w:pPr>
            <w:r w:rsidRPr="00961D26">
              <w:rPr>
                <w:rFonts w:eastAsia="AGaramondPro-Regular" w:cstheme="minorHAnsi"/>
              </w:rPr>
              <w:t>Approvals from other entities should be submitted to support application</w:t>
            </w:r>
          </w:p>
        </w:tc>
      </w:tr>
      <w:tr w:rsidR="00DC577B" w:rsidRPr="00A0639B" w14:paraId="6063A294" w14:textId="77777777" w:rsidTr="00D155E0">
        <w:tc>
          <w:tcPr>
            <w:tcW w:w="1364" w:type="dxa"/>
            <w:gridSpan w:val="2"/>
            <w:tcMar>
              <w:left w:w="28" w:type="dxa"/>
              <w:right w:w="28" w:type="dxa"/>
            </w:tcMar>
          </w:tcPr>
          <w:p w14:paraId="59FF261B" w14:textId="54FDB677" w:rsidR="00DC577B" w:rsidRPr="00961D26" w:rsidRDefault="00DC577B" w:rsidP="00DC577B">
            <w:pPr>
              <w:rPr>
                <w:rFonts w:cstheme="minorHAnsi"/>
                <w:color w:val="000000"/>
              </w:rPr>
            </w:pPr>
            <w:r w:rsidRPr="00961D26">
              <w:rPr>
                <w:rFonts w:cstheme="minorHAnsi"/>
                <w:color w:val="000000"/>
              </w:rPr>
              <w:t>N/A</w:t>
            </w:r>
          </w:p>
        </w:tc>
        <w:tc>
          <w:tcPr>
            <w:tcW w:w="4677" w:type="dxa"/>
            <w:tcMar>
              <w:left w:w="28" w:type="dxa"/>
              <w:right w:w="28" w:type="dxa"/>
            </w:tcMar>
          </w:tcPr>
          <w:p w14:paraId="2C65CD0D" w14:textId="244DE307" w:rsidR="00DC577B" w:rsidRPr="00961D26" w:rsidRDefault="00DC577B" w:rsidP="00DC577B">
            <w:pPr>
              <w:rPr>
                <w:rFonts w:cstheme="minorHAnsi"/>
                <w:color w:val="000000"/>
              </w:rPr>
            </w:pPr>
            <w:r w:rsidRPr="00961D26">
              <w:rPr>
                <w:rFonts w:cstheme="minorHAnsi"/>
                <w:color w:val="000000"/>
              </w:rPr>
              <w:t>Supporting Documents</w:t>
            </w:r>
          </w:p>
        </w:tc>
        <w:tc>
          <w:tcPr>
            <w:tcW w:w="2835" w:type="dxa"/>
            <w:tcMar>
              <w:left w:w="28" w:type="dxa"/>
              <w:right w:w="28" w:type="dxa"/>
            </w:tcMar>
          </w:tcPr>
          <w:p w14:paraId="58782D22" w14:textId="5B0B3751" w:rsidR="00DC577B" w:rsidRPr="00961D26" w:rsidRDefault="00DC577B" w:rsidP="00DC577B">
            <w:pPr>
              <w:rPr>
                <w:rFonts w:eastAsia="AGaramondPro-Regular" w:cstheme="minorHAnsi"/>
                <w:color w:val="FF0000"/>
              </w:rPr>
            </w:pPr>
            <w:r w:rsidRPr="00961D26">
              <w:rPr>
                <w:rFonts w:eastAsia="AGaramondPro-Regular" w:cstheme="minorHAnsi"/>
                <w:color w:val="00B050"/>
              </w:rPr>
              <w:t>Optional</w:t>
            </w:r>
          </w:p>
        </w:tc>
        <w:tc>
          <w:tcPr>
            <w:tcW w:w="5742" w:type="dxa"/>
            <w:tcMar>
              <w:left w:w="28" w:type="dxa"/>
              <w:right w:w="28" w:type="dxa"/>
            </w:tcMar>
          </w:tcPr>
          <w:p w14:paraId="15686126" w14:textId="58560BF8" w:rsidR="00DC577B" w:rsidRPr="00961D26" w:rsidRDefault="00DC577B" w:rsidP="00DC577B">
            <w:pPr>
              <w:rPr>
                <w:rFonts w:eastAsia="AGaramondPro-Regular" w:cstheme="minorHAnsi"/>
              </w:rPr>
            </w:pPr>
            <w:r w:rsidRPr="00961D26">
              <w:rPr>
                <w:rFonts w:eastAsia="AGaramondPro-Regular" w:cstheme="minorHAnsi"/>
              </w:rPr>
              <w:t>Submit other relevant documents to support application if available</w:t>
            </w:r>
          </w:p>
        </w:tc>
      </w:tr>
      <w:tr w:rsidR="00B873E1" w:rsidRPr="00A0639B" w14:paraId="221F0AC5" w14:textId="77777777" w:rsidTr="00D155E0">
        <w:trPr>
          <w:cantSplit/>
        </w:trPr>
        <w:tc>
          <w:tcPr>
            <w:tcW w:w="8876" w:type="dxa"/>
            <w:gridSpan w:val="4"/>
            <w:shd w:val="clear" w:color="auto" w:fill="FBE4D5" w:themeFill="accent2" w:themeFillTint="33"/>
            <w:tcMar>
              <w:left w:w="28" w:type="dxa"/>
              <w:right w:w="28" w:type="dxa"/>
            </w:tcMar>
          </w:tcPr>
          <w:p w14:paraId="252361E6" w14:textId="77777777" w:rsidR="00B873E1" w:rsidRPr="00961D26" w:rsidRDefault="00B873E1" w:rsidP="007A7DE1">
            <w:pPr>
              <w:rPr>
                <w:rFonts w:eastAsia="AGaramondPro-Regular" w:cstheme="minorHAnsi"/>
                <w:color w:val="FF0000"/>
              </w:rPr>
            </w:pPr>
            <w:r w:rsidRPr="00961D26">
              <w:rPr>
                <w:rFonts w:eastAsia="AGaramondPro-Regular" w:cstheme="minorHAnsi"/>
                <w:b/>
                <w:bCs/>
                <w:sz w:val="32"/>
                <w:szCs w:val="32"/>
              </w:rPr>
              <w:t>Post Decision</w:t>
            </w:r>
          </w:p>
        </w:tc>
        <w:tc>
          <w:tcPr>
            <w:tcW w:w="5742" w:type="dxa"/>
            <w:shd w:val="clear" w:color="auto" w:fill="FBE4D5" w:themeFill="accent2" w:themeFillTint="33"/>
            <w:tcMar>
              <w:left w:w="28" w:type="dxa"/>
              <w:right w:w="28" w:type="dxa"/>
            </w:tcMar>
          </w:tcPr>
          <w:p w14:paraId="596F6914" w14:textId="07BA01A7" w:rsidR="00B873E1" w:rsidRPr="00961D26" w:rsidRDefault="000072A7" w:rsidP="007A7DE1">
            <w:pPr>
              <w:rPr>
                <w:rFonts w:eastAsia="AGaramondPro-Regular" w:cstheme="minorHAnsi"/>
                <w:b/>
                <w:bCs/>
              </w:rPr>
            </w:pPr>
            <w:r w:rsidRPr="00961D26">
              <w:rPr>
                <w:rFonts w:eastAsia="AGaramondPro-Regular" w:cstheme="minorHAnsi"/>
                <w:b/>
                <w:bCs/>
              </w:rPr>
              <w:t>On the Main Menu of your application on Buhooth, select the “Send Email” option under the “Action” link to request the application to be reopened to initiate further submissions</w:t>
            </w:r>
          </w:p>
        </w:tc>
      </w:tr>
      <w:tr w:rsidR="00B873E1" w:rsidRPr="00A0639B" w14:paraId="13881310" w14:textId="77777777" w:rsidTr="00D155E0">
        <w:tc>
          <w:tcPr>
            <w:tcW w:w="1364" w:type="dxa"/>
            <w:gridSpan w:val="2"/>
            <w:tcMar>
              <w:left w:w="28" w:type="dxa"/>
              <w:right w:w="28" w:type="dxa"/>
            </w:tcMar>
          </w:tcPr>
          <w:p w14:paraId="1BECEDA0" w14:textId="77777777" w:rsidR="00B873E1" w:rsidRPr="00961D26" w:rsidRDefault="00B873E1" w:rsidP="007A7DE1">
            <w:pPr>
              <w:rPr>
                <w:rFonts w:cstheme="minorHAnsi"/>
                <w:color w:val="000000"/>
              </w:rPr>
            </w:pPr>
            <w:r w:rsidRPr="00961D26">
              <w:rPr>
                <w:rFonts w:cstheme="minorHAnsi"/>
                <w:color w:val="000000"/>
              </w:rPr>
              <w:t>F011</w:t>
            </w:r>
          </w:p>
        </w:tc>
        <w:tc>
          <w:tcPr>
            <w:tcW w:w="4677" w:type="dxa"/>
            <w:tcMar>
              <w:left w:w="28" w:type="dxa"/>
              <w:right w:w="28" w:type="dxa"/>
            </w:tcMar>
          </w:tcPr>
          <w:p w14:paraId="6B64E698" w14:textId="77777777" w:rsidR="00B873E1" w:rsidRPr="00961D26" w:rsidRDefault="00B873E1" w:rsidP="007A7DE1">
            <w:pPr>
              <w:rPr>
                <w:rFonts w:cstheme="minorHAnsi"/>
                <w:color w:val="000000"/>
              </w:rPr>
            </w:pPr>
            <w:r w:rsidRPr="00961D26">
              <w:rPr>
                <w:rFonts w:cstheme="minorHAnsi"/>
                <w:color w:val="000000"/>
              </w:rPr>
              <w:t>Appeal Request Form- Research Application</w:t>
            </w:r>
          </w:p>
        </w:tc>
        <w:tc>
          <w:tcPr>
            <w:tcW w:w="2835" w:type="dxa"/>
            <w:tcMar>
              <w:left w:w="28" w:type="dxa"/>
              <w:right w:w="28" w:type="dxa"/>
            </w:tcMar>
          </w:tcPr>
          <w:p w14:paraId="18EF3C66" w14:textId="77777777" w:rsidR="00B873E1" w:rsidRPr="00961D26" w:rsidRDefault="00B873E1" w:rsidP="007A7DE1">
            <w:pPr>
              <w:rPr>
                <w:rFonts w:eastAsia="AGaramondPro-Regular" w:cstheme="minorHAnsi"/>
                <w:color w:val="00B050"/>
              </w:rPr>
            </w:pPr>
            <w:r w:rsidRPr="00961D26">
              <w:rPr>
                <w:rFonts w:eastAsia="AGaramondPro-Regular" w:cstheme="minorHAnsi"/>
                <w:color w:val="FF0000"/>
              </w:rPr>
              <w:t>Mandatory for appeal applications</w:t>
            </w:r>
          </w:p>
        </w:tc>
        <w:tc>
          <w:tcPr>
            <w:tcW w:w="5742" w:type="dxa"/>
            <w:tcMar>
              <w:left w:w="28" w:type="dxa"/>
              <w:right w:w="28" w:type="dxa"/>
            </w:tcMar>
          </w:tcPr>
          <w:p w14:paraId="2CECCD2D" w14:textId="77777777" w:rsidR="00B873E1" w:rsidRPr="00961D26" w:rsidRDefault="00B873E1" w:rsidP="007A7DE1">
            <w:pPr>
              <w:rPr>
                <w:rFonts w:eastAsia="AGaramondPro-Regular" w:cstheme="minorHAnsi"/>
              </w:rPr>
            </w:pPr>
          </w:p>
        </w:tc>
      </w:tr>
      <w:tr w:rsidR="00B873E1" w:rsidRPr="00A0639B" w14:paraId="4F8FA71A" w14:textId="77777777" w:rsidTr="00D155E0">
        <w:tc>
          <w:tcPr>
            <w:tcW w:w="1364" w:type="dxa"/>
            <w:gridSpan w:val="2"/>
            <w:tcMar>
              <w:left w:w="28" w:type="dxa"/>
              <w:right w:w="28" w:type="dxa"/>
            </w:tcMar>
          </w:tcPr>
          <w:p w14:paraId="66500CE0" w14:textId="77777777" w:rsidR="00B873E1" w:rsidRPr="00961D26" w:rsidRDefault="00B873E1" w:rsidP="007A7DE1">
            <w:pPr>
              <w:rPr>
                <w:rFonts w:cstheme="minorHAnsi"/>
                <w:color w:val="000000"/>
              </w:rPr>
            </w:pPr>
            <w:r w:rsidRPr="00961D26">
              <w:rPr>
                <w:rFonts w:cstheme="minorHAnsi"/>
                <w:color w:val="000000"/>
              </w:rPr>
              <w:t>F020</w:t>
            </w:r>
          </w:p>
        </w:tc>
        <w:tc>
          <w:tcPr>
            <w:tcW w:w="4677" w:type="dxa"/>
            <w:tcMar>
              <w:left w:w="28" w:type="dxa"/>
              <w:right w:w="28" w:type="dxa"/>
            </w:tcMar>
          </w:tcPr>
          <w:p w14:paraId="280AD2D4" w14:textId="77777777" w:rsidR="00B873E1" w:rsidRPr="00961D26" w:rsidRDefault="00B873E1" w:rsidP="007A7DE1">
            <w:pPr>
              <w:rPr>
                <w:rFonts w:cstheme="minorHAnsi"/>
                <w:color w:val="000000"/>
              </w:rPr>
            </w:pPr>
            <w:r w:rsidRPr="00961D26">
              <w:rPr>
                <w:rFonts w:cstheme="minorHAnsi"/>
                <w:color w:val="000000"/>
              </w:rPr>
              <w:t>Relying Institution Acknowledgement of Initial Approval</w:t>
            </w:r>
          </w:p>
        </w:tc>
        <w:tc>
          <w:tcPr>
            <w:tcW w:w="2835" w:type="dxa"/>
            <w:tcMar>
              <w:left w:w="28" w:type="dxa"/>
              <w:right w:w="28" w:type="dxa"/>
            </w:tcMar>
          </w:tcPr>
          <w:p w14:paraId="4246E69B" w14:textId="77777777" w:rsidR="00B873E1" w:rsidRPr="00961D26" w:rsidRDefault="00B873E1" w:rsidP="007A7DE1">
            <w:pPr>
              <w:rPr>
                <w:rFonts w:eastAsia="AGaramondPro-Regular" w:cstheme="minorHAnsi"/>
                <w:color w:val="00B050"/>
              </w:rPr>
            </w:pPr>
            <w:r w:rsidRPr="00961D26">
              <w:rPr>
                <w:rFonts w:eastAsia="AGaramondPro-Regular" w:cstheme="minorHAnsi"/>
                <w:color w:val="FF0000"/>
              </w:rPr>
              <w:t>Mandatory</w:t>
            </w:r>
          </w:p>
        </w:tc>
        <w:tc>
          <w:tcPr>
            <w:tcW w:w="5742" w:type="dxa"/>
            <w:tcMar>
              <w:left w:w="28" w:type="dxa"/>
              <w:right w:w="28" w:type="dxa"/>
            </w:tcMar>
          </w:tcPr>
          <w:p w14:paraId="3509AF1C" w14:textId="77777777" w:rsidR="00B873E1" w:rsidRPr="00961D26" w:rsidRDefault="00B873E1" w:rsidP="007A7DE1">
            <w:pPr>
              <w:rPr>
                <w:rFonts w:eastAsia="AGaramondPro-Regular" w:cstheme="minorHAnsi"/>
              </w:rPr>
            </w:pPr>
          </w:p>
        </w:tc>
      </w:tr>
      <w:tr w:rsidR="00B873E1" w:rsidRPr="00A0639B" w14:paraId="604698AD" w14:textId="77777777" w:rsidTr="00D155E0">
        <w:tc>
          <w:tcPr>
            <w:tcW w:w="1364" w:type="dxa"/>
            <w:gridSpan w:val="2"/>
            <w:tcMar>
              <w:left w:w="28" w:type="dxa"/>
              <w:right w:w="28" w:type="dxa"/>
            </w:tcMar>
          </w:tcPr>
          <w:p w14:paraId="550A79CB" w14:textId="77777777" w:rsidR="00B873E1" w:rsidRPr="00961D26" w:rsidRDefault="00B873E1" w:rsidP="007A7DE1">
            <w:pPr>
              <w:rPr>
                <w:rFonts w:cstheme="minorHAnsi"/>
                <w:color w:val="000000"/>
              </w:rPr>
            </w:pPr>
            <w:r w:rsidRPr="00961D26">
              <w:rPr>
                <w:rFonts w:cstheme="minorHAnsi"/>
                <w:color w:val="000000"/>
              </w:rPr>
              <w:t>F012</w:t>
            </w:r>
          </w:p>
        </w:tc>
        <w:tc>
          <w:tcPr>
            <w:tcW w:w="4677" w:type="dxa"/>
            <w:tcMar>
              <w:left w:w="28" w:type="dxa"/>
              <w:right w:w="28" w:type="dxa"/>
            </w:tcMar>
          </w:tcPr>
          <w:p w14:paraId="0DEF496D" w14:textId="77777777" w:rsidR="00B873E1" w:rsidRPr="00961D26" w:rsidRDefault="00B873E1" w:rsidP="007A7DE1">
            <w:pPr>
              <w:rPr>
                <w:rFonts w:cstheme="minorHAnsi"/>
                <w:color w:val="000000"/>
              </w:rPr>
            </w:pPr>
            <w:r w:rsidRPr="00961D26">
              <w:rPr>
                <w:rFonts w:cstheme="minorHAnsi"/>
                <w:color w:val="000000"/>
              </w:rPr>
              <w:t>Notice of Amendments</w:t>
            </w:r>
          </w:p>
        </w:tc>
        <w:tc>
          <w:tcPr>
            <w:tcW w:w="2835" w:type="dxa"/>
            <w:tcMar>
              <w:left w:w="28" w:type="dxa"/>
              <w:right w:w="28" w:type="dxa"/>
            </w:tcMar>
          </w:tcPr>
          <w:p w14:paraId="2FE0848F" w14:textId="77777777" w:rsidR="00B873E1" w:rsidRPr="00961D26" w:rsidRDefault="00B873E1" w:rsidP="007A7DE1">
            <w:pPr>
              <w:rPr>
                <w:rFonts w:eastAsia="AGaramondPro-Regular" w:cstheme="minorHAnsi"/>
                <w:color w:val="00B050"/>
              </w:rPr>
            </w:pPr>
            <w:r w:rsidRPr="00961D26">
              <w:rPr>
                <w:rFonts w:eastAsia="AGaramondPro-Regular" w:cstheme="minorHAnsi"/>
                <w:color w:val="FF0000"/>
              </w:rPr>
              <w:t>Mandatory for amendment requests</w:t>
            </w:r>
          </w:p>
        </w:tc>
        <w:tc>
          <w:tcPr>
            <w:tcW w:w="5742" w:type="dxa"/>
            <w:tcMar>
              <w:left w:w="28" w:type="dxa"/>
              <w:right w:w="28" w:type="dxa"/>
            </w:tcMar>
          </w:tcPr>
          <w:p w14:paraId="534A30FF" w14:textId="77777777" w:rsidR="00B873E1" w:rsidRPr="00961D26" w:rsidRDefault="00B873E1" w:rsidP="007A7DE1">
            <w:pPr>
              <w:rPr>
                <w:rFonts w:eastAsia="AGaramondPro-Regular" w:cstheme="minorHAnsi"/>
              </w:rPr>
            </w:pPr>
          </w:p>
        </w:tc>
      </w:tr>
      <w:tr w:rsidR="00B873E1" w:rsidRPr="00A0639B" w14:paraId="6AECE8BA" w14:textId="77777777" w:rsidTr="00D155E0">
        <w:tc>
          <w:tcPr>
            <w:tcW w:w="1364" w:type="dxa"/>
            <w:gridSpan w:val="2"/>
            <w:tcMar>
              <w:left w:w="28" w:type="dxa"/>
              <w:right w:w="28" w:type="dxa"/>
            </w:tcMar>
          </w:tcPr>
          <w:p w14:paraId="0F5C1039" w14:textId="77777777" w:rsidR="00B873E1" w:rsidRPr="00961D26" w:rsidRDefault="00B873E1" w:rsidP="007A7DE1">
            <w:pPr>
              <w:rPr>
                <w:rFonts w:cstheme="minorHAnsi"/>
                <w:color w:val="000000"/>
              </w:rPr>
            </w:pPr>
            <w:r w:rsidRPr="00961D26">
              <w:rPr>
                <w:rFonts w:cstheme="minorHAnsi"/>
                <w:color w:val="000000"/>
              </w:rPr>
              <w:t>F013</w:t>
            </w:r>
          </w:p>
        </w:tc>
        <w:tc>
          <w:tcPr>
            <w:tcW w:w="4677" w:type="dxa"/>
            <w:tcMar>
              <w:left w:w="28" w:type="dxa"/>
              <w:right w:w="28" w:type="dxa"/>
            </w:tcMar>
          </w:tcPr>
          <w:p w14:paraId="59E71959" w14:textId="126188A6" w:rsidR="00B873E1" w:rsidRPr="00961D26" w:rsidRDefault="00873540" w:rsidP="007A7DE1">
            <w:pPr>
              <w:rPr>
                <w:rFonts w:cstheme="minorHAnsi"/>
                <w:color w:val="000000"/>
              </w:rPr>
            </w:pPr>
            <w:r w:rsidRPr="00961D26">
              <w:rPr>
                <w:rFonts w:cstheme="minorHAnsi"/>
                <w:color w:val="000000"/>
              </w:rPr>
              <w:t>Serious</w:t>
            </w:r>
            <w:r w:rsidR="00B873E1" w:rsidRPr="00961D26">
              <w:rPr>
                <w:rFonts w:cstheme="minorHAnsi"/>
                <w:color w:val="000000"/>
              </w:rPr>
              <w:t xml:space="preserve"> Adverse Events Reporting Form</w:t>
            </w:r>
          </w:p>
        </w:tc>
        <w:tc>
          <w:tcPr>
            <w:tcW w:w="2835" w:type="dxa"/>
            <w:tcMar>
              <w:left w:w="28" w:type="dxa"/>
              <w:right w:w="28" w:type="dxa"/>
            </w:tcMar>
          </w:tcPr>
          <w:p w14:paraId="11C43F7B" w14:textId="77777777" w:rsidR="00B873E1" w:rsidRPr="00961D26" w:rsidRDefault="00B873E1" w:rsidP="007A7DE1">
            <w:pPr>
              <w:rPr>
                <w:rFonts w:eastAsia="AGaramondPro-Regular" w:cstheme="minorHAnsi"/>
                <w:color w:val="00B050"/>
              </w:rPr>
            </w:pPr>
            <w:r w:rsidRPr="00961D26">
              <w:rPr>
                <w:rFonts w:eastAsia="AGaramondPro-Regular" w:cstheme="minorHAnsi"/>
                <w:color w:val="FF0000"/>
              </w:rPr>
              <w:t>Mandatory to report adverse events</w:t>
            </w:r>
          </w:p>
        </w:tc>
        <w:tc>
          <w:tcPr>
            <w:tcW w:w="5742" w:type="dxa"/>
            <w:tcMar>
              <w:left w:w="28" w:type="dxa"/>
              <w:right w:w="28" w:type="dxa"/>
            </w:tcMar>
          </w:tcPr>
          <w:p w14:paraId="30C4047C" w14:textId="77777777" w:rsidR="00B873E1" w:rsidRPr="00961D26" w:rsidRDefault="00B873E1" w:rsidP="007A7DE1">
            <w:pPr>
              <w:rPr>
                <w:rFonts w:eastAsia="AGaramondPro-Regular" w:cstheme="minorHAnsi"/>
              </w:rPr>
            </w:pPr>
          </w:p>
        </w:tc>
      </w:tr>
      <w:tr w:rsidR="00B873E1" w:rsidRPr="00A0639B" w14:paraId="39C0D79A" w14:textId="77777777" w:rsidTr="00D155E0">
        <w:tc>
          <w:tcPr>
            <w:tcW w:w="1364" w:type="dxa"/>
            <w:gridSpan w:val="2"/>
            <w:tcMar>
              <w:left w:w="28" w:type="dxa"/>
              <w:right w:w="28" w:type="dxa"/>
            </w:tcMar>
          </w:tcPr>
          <w:p w14:paraId="1DA9260D" w14:textId="77777777" w:rsidR="00B873E1" w:rsidRPr="00961D26" w:rsidRDefault="00B873E1" w:rsidP="007A7DE1">
            <w:pPr>
              <w:rPr>
                <w:rFonts w:cstheme="minorHAnsi"/>
                <w:color w:val="000000"/>
              </w:rPr>
            </w:pPr>
            <w:r w:rsidRPr="00961D26">
              <w:rPr>
                <w:rFonts w:cstheme="minorHAnsi"/>
                <w:color w:val="000000"/>
              </w:rPr>
              <w:lastRenderedPageBreak/>
              <w:t>F015</w:t>
            </w:r>
          </w:p>
        </w:tc>
        <w:tc>
          <w:tcPr>
            <w:tcW w:w="4677" w:type="dxa"/>
            <w:tcMar>
              <w:left w:w="28" w:type="dxa"/>
              <w:right w:w="28" w:type="dxa"/>
            </w:tcMar>
          </w:tcPr>
          <w:p w14:paraId="7D258B93" w14:textId="77777777" w:rsidR="00B873E1" w:rsidRPr="00961D26" w:rsidRDefault="00B873E1" w:rsidP="007A7DE1">
            <w:pPr>
              <w:rPr>
                <w:rFonts w:cstheme="minorHAnsi"/>
                <w:color w:val="000000"/>
              </w:rPr>
            </w:pPr>
            <w:r w:rsidRPr="00961D26">
              <w:rPr>
                <w:rFonts w:cstheme="minorHAnsi"/>
                <w:color w:val="000000"/>
              </w:rPr>
              <w:t>Suspension/Termination/Closure of Research</w:t>
            </w:r>
          </w:p>
        </w:tc>
        <w:tc>
          <w:tcPr>
            <w:tcW w:w="2835" w:type="dxa"/>
            <w:tcMar>
              <w:left w:w="28" w:type="dxa"/>
              <w:right w:w="28" w:type="dxa"/>
            </w:tcMar>
          </w:tcPr>
          <w:p w14:paraId="246871DA" w14:textId="77777777" w:rsidR="00B873E1" w:rsidRPr="00961D26" w:rsidRDefault="00B873E1" w:rsidP="007A7DE1">
            <w:pPr>
              <w:rPr>
                <w:rFonts w:eastAsia="AGaramondPro-Regular" w:cstheme="minorHAnsi"/>
                <w:color w:val="FF0000"/>
              </w:rPr>
            </w:pPr>
            <w:r w:rsidRPr="00961D26">
              <w:rPr>
                <w:rFonts w:eastAsia="AGaramondPro-Regular" w:cstheme="minorHAnsi"/>
                <w:color w:val="FF0000"/>
              </w:rPr>
              <w:t>Mandatory to report suspension, termination amendment requests</w:t>
            </w:r>
          </w:p>
        </w:tc>
        <w:tc>
          <w:tcPr>
            <w:tcW w:w="5742" w:type="dxa"/>
            <w:tcMar>
              <w:left w:w="28" w:type="dxa"/>
              <w:right w:w="28" w:type="dxa"/>
            </w:tcMar>
          </w:tcPr>
          <w:p w14:paraId="55E47DF4" w14:textId="77777777" w:rsidR="00B873E1" w:rsidRPr="00961D26" w:rsidRDefault="00B873E1" w:rsidP="007A7DE1">
            <w:pPr>
              <w:rPr>
                <w:rFonts w:eastAsia="AGaramondPro-Regular" w:cstheme="minorHAnsi"/>
              </w:rPr>
            </w:pPr>
          </w:p>
        </w:tc>
      </w:tr>
      <w:tr w:rsidR="00B873E1" w:rsidRPr="00A0639B" w14:paraId="76C35199" w14:textId="77777777" w:rsidTr="00D155E0">
        <w:tc>
          <w:tcPr>
            <w:tcW w:w="1364" w:type="dxa"/>
            <w:gridSpan w:val="2"/>
            <w:tcMar>
              <w:left w:w="28" w:type="dxa"/>
              <w:right w:w="28" w:type="dxa"/>
            </w:tcMar>
          </w:tcPr>
          <w:p w14:paraId="361C003E" w14:textId="77777777" w:rsidR="00B873E1" w:rsidRPr="00961D26" w:rsidRDefault="00B873E1" w:rsidP="007A7DE1">
            <w:pPr>
              <w:rPr>
                <w:rFonts w:cstheme="minorHAnsi"/>
                <w:color w:val="000000"/>
              </w:rPr>
            </w:pPr>
            <w:r w:rsidRPr="00961D26">
              <w:rPr>
                <w:rFonts w:cstheme="minorHAnsi"/>
                <w:color w:val="000000"/>
              </w:rPr>
              <w:t>F016</w:t>
            </w:r>
          </w:p>
        </w:tc>
        <w:tc>
          <w:tcPr>
            <w:tcW w:w="4677" w:type="dxa"/>
            <w:tcMar>
              <w:left w:w="28" w:type="dxa"/>
              <w:right w:w="28" w:type="dxa"/>
            </w:tcMar>
          </w:tcPr>
          <w:p w14:paraId="6B42276F" w14:textId="77777777" w:rsidR="00B873E1" w:rsidRPr="00961D26" w:rsidRDefault="00B873E1" w:rsidP="007A7DE1">
            <w:pPr>
              <w:rPr>
                <w:rFonts w:cstheme="minorHAnsi"/>
                <w:color w:val="000000"/>
              </w:rPr>
            </w:pPr>
            <w:r w:rsidRPr="00961D26">
              <w:rPr>
                <w:rFonts w:cstheme="minorHAnsi"/>
                <w:color w:val="000000"/>
              </w:rPr>
              <w:t>Continuing Review Form</w:t>
            </w:r>
          </w:p>
        </w:tc>
        <w:tc>
          <w:tcPr>
            <w:tcW w:w="2835" w:type="dxa"/>
            <w:tcMar>
              <w:left w:w="28" w:type="dxa"/>
              <w:right w:w="28" w:type="dxa"/>
            </w:tcMar>
          </w:tcPr>
          <w:p w14:paraId="63EFB027" w14:textId="77777777" w:rsidR="00B873E1" w:rsidRPr="00961D26" w:rsidRDefault="00B873E1" w:rsidP="007A7DE1">
            <w:pPr>
              <w:rPr>
                <w:rFonts w:eastAsia="AGaramondPro-Regular" w:cstheme="minorHAnsi"/>
                <w:color w:val="FF0000"/>
              </w:rPr>
            </w:pPr>
            <w:r w:rsidRPr="00961D26">
              <w:rPr>
                <w:rFonts w:eastAsia="AGaramondPro-Regular" w:cstheme="minorHAnsi"/>
                <w:color w:val="FF0000"/>
              </w:rPr>
              <w:t>Mandatory to request for extending research activities beyond the approval period (usually 1 year)</w:t>
            </w:r>
          </w:p>
        </w:tc>
        <w:tc>
          <w:tcPr>
            <w:tcW w:w="5742" w:type="dxa"/>
            <w:tcMar>
              <w:left w:w="28" w:type="dxa"/>
              <w:right w:w="28" w:type="dxa"/>
            </w:tcMar>
          </w:tcPr>
          <w:p w14:paraId="7D45B87B" w14:textId="77777777" w:rsidR="00B873E1" w:rsidRPr="00961D26" w:rsidRDefault="00B873E1" w:rsidP="007A7DE1">
            <w:pPr>
              <w:rPr>
                <w:rFonts w:eastAsia="AGaramondPro-Regular" w:cstheme="minorHAnsi"/>
              </w:rPr>
            </w:pPr>
          </w:p>
        </w:tc>
      </w:tr>
      <w:tr w:rsidR="00C846B2" w:rsidRPr="00A0639B" w14:paraId="647D8127" w14:textId="77777777" w:rsidTr="00D155E0">
        <w:tc>
          <w:tcPr>
            <w:tcW w:w="1364" w:type="dxa"/>
            <w:gridSpan w:val="2"/>
            <w:tcMar>
              <w:left w:w="28" w:type="dxa"/>
              <w:right w:w="28" w:type="dxa"/>
            </w:tcMar>
          </w:tcPr>
          <w:p w14:paraId="624916EE" w14:textId="591AACA9" w:rsidR="00C846B2" w:rsidRPr="00961D26" w:rsidRDefault="00C846B2" w:rsidP="00C846B2">
            <w:pPr>
              <w:rPr>
                <w:rFonts w:cstheme="minorHAnsi"/>
                <w:color w:val="000000"/>
              </w:rPr>
            </w:pPr>
            <w:r w:rsidRPr="00961D26">
              <w:rPr>
                <w:rFonts w:cstheme="minorHAnsi"/>
                <w:color w:val="000000"/>
              </w:rPr>
              <w:t>F028</w:t>
            </w:r>
          </w:p>
        </w:tc>
        <w:tc>
          <w:tcPr>
            <w:tcW w:w="4677" w:type="dxa"/>
            <w:tcMar>
              <w:left w:w="28" w:type="dxa"/>
              <w:right w:w="28" w:type="dxa"/>
            </w:tcMar>
          </w:tcPr>
          <w:p w14:paraId="2901A568" w14:textId="6F5EB7EB" w:rsidR="00C846B2" w:rsidRPr="00961D26" w:rsidRDefault="00C846B2" w:rsidP="00C846B2">
            <w:pPr>
              <w:rPr>
                <w:rFonts w:cstheme="minorHAnsi"/>
                <w:color w:val="000000"/>
              </w:rPr>
            </w:pPr>
            <w:r w:rsidRPr="00961D26">
              <w:rPr>
                <w:rFonts w:cstheme="minorHAnsi"/>
                <w:color w:val="000000"/>
              </w:rPr>
              <w:t>Protocol Deviation Form</w:t>
            </w:r>
          </w:p>
        </w:tc>
        <w:tc>
          <w:tcPr>
            <w:tcW w:w="2835" w:type="dxa"/>
            <w:tcMar>
              <w:left w:w="28" w:type="dxa"/>
              <w:right w:w="28" w:type="dxa"/>
            </w:tcMar>
          </w:tcPr>
          <w:p w14:paraId="3F334905" w14:textId="1FC29B20" w:rsidR="00C846B2" w:rsidRPr="00961D26" w:rsidRDefault="00C846B2" w:rsidP="00C846B2">
            <w:pPr>
              <w:rPr>
                <w:rFonts w:eastAsia="AGaramondPro-Regular" w:cstheme="minorHAnsi"/>
                <w:color w:val="FF0000"/>
              </w:rPr>
            </w:pPr>
            <w:r w:rsidRPr="00961D26">
              <w:rPr>
                <w:rFonts w:eastAsia="AGaramondPro-Regular" w:cstheme="minorHAnsi"/>
                <w:color w:val="FF0000"/>
              </w:rPr>
              <w:t>Mandatory to report protocol deviations</w:t>
            </w:r>
          </w:p>
        </w:tc>
        <w:tc>
          <w:tcPr>
            <w:tcW w:w="5742" w:type="dxa"/>
            <w:tcMar>
              <w:left w:w="28" w:type="dxa"/>
              <w:right w:w="28" w:type="dxa"/>
            </w:tcMar>
          </w:tcPr>
          <w:p w14:paraId="2D850E2C" w14:textId="77777777" w:rsidR="00C846B2" w:rsidRPr="00961D26" w:rsidRDefault="00C846B2" w:rsidP="00C846B2">
            <w:pPr>
              <w:rPr>
                <w:rFonts w:eastAsia="AGaramondPro-Regular" w:cstheme="minorHAnsi"/>
              </w:rPr>
            </w:pPr>
          </w:p>
        </w:tc>
      </w:tr>
      <w:tr w:rsidR="00C846B2" w:rsidRPr="00A0639B" w14:paraId="7CA876AE" w14:textId="77777777" w:rsidTr="00D155E0">
        <w:tc>
          <w:tcPr>
            <w:tcW w:w="8876" w:type="dxa"/>
            <w:gridSpan w:val="4"/>
            <w:shd w:val="clear" w:color="auto" w:fill="FBE4D5" w:themeFill="accent2" w:themeFillTint="33"/>
            <w:tcMar>
              <w:left w:w="28" w:type="dxa"/>
              <w:right w:w="28" w:type="dxa"/>
            </w:tcMar>
          </w:tcPr>
          <w:p w14:paraId="3E1E51CB" w14:textId="77777777" w:rsidR="00C846B2" w:rsidRPr="00961D26" w:rsidRDefault="00C846B2" w:rsidP="00C846B2">
            <w:pPr>
              <w:rPr>
                <w:rFonts w:eastAsia="AGaramondPro-Regular" w:cstheme="minorHAnsi"/>
                <w:color w:val="FF0000"/>
              </w:rPr>
            </w:pPr>
            <w:r w:rsidRPr="00961D26">
              <w:rPr>
                <w:rFonts w:eastAsia="AGaramondPro-Regular" w:cstheme="minorHAnsi"/>
                <w:b/>
                <w:bCs/>
                <w:sz w:val="32"/>
                <w:szCs w:val="32"/>
              </w:rPr>
              <w:t>Budget Reimbursement (Applicable for PHCC staff only)</w:t>
            </w:r>
          </w:p>
        </w:tc>
        <w:tc>
          <w:tcPr>
            <w:tcW w:w="5742" w:type="dxa"/>
            <w:shd w:val="clear" w:color="auto" w:fill="FBE4D5" w:themeFill="accent2" w:themeFillTint="33"/>
            <w:tcMar>
              <w:left w:w="28" w:type="dxa"/>
              <w:right w:w="28" w:type="dxa"/>
            </w:tcMar>
          </w:tcPr>
          <w:p w14:paraId="2C34B249" w14:textId="77777777" w:rsidR="00C846B2" w:rsidRPr="00961D26" w:rsidRDefault="00C846B2" w:rsidP="00C846B2">
            <w:pPr>
              <w:rPr>
                <w:rFonts w:eastAsia="AGaramondPro-Regular" w:cstheme="minorHAnsi"/>
                <w:b/>
                <w:bCs/>
              </w:rPr>
            </w:pPr>
            <w:r w:rsidRPr="00961D26">
              <w:rPr>
                <w:rFonts w:eastAsia="AGaramondPro-Regular" w:cstheme="minorHAnsi"/>
                <w:b/>
                <w:bCs/>
              </w:rPr>
              <w:t>To be submitted on ERP via I-expense</w:t>
            </w:r>
          </w:p>
        </w:tc>
      </w:tr>
      <w:tr w:rsidR="00DA1DAA" w:rsidRPr="00A0639B" w14:paraId="34F9A88E" w14:textId="77777777" w:rsidTr="00D155E0">
        <w:tc>
          <w:tcPr>
            <w:tcW w:w="1364" w:type="dxa"/>
            <w:gridSpan w:val="2"/>
            <w:tcMar>
              <w:left w:w="28" w:type="dxa"/>
              <w:right w:w="28" w:type="dxa"/>
            </w:tcMar>
          </w:tcPr>
          <w:p w14:paraId="65DDDB15" w14:textId="0127E8DB" w:rsidR="00DA1DAA" w:rsidRPr="00961D26" w:rsidRDefault="00DA1DAA" w:rsidP="00DA1DAA">
            <w:pPr>
              <w:rPr>
                <w:rFonts w:cstheme="minorHAnsi"/>
                <w:color w:val="000000"/>
              </w:rPr>
            </w:pPr>
            <w:r w:rsidRPr="002C34C2">
              <w:rPr>
                <w:rFonts w:cstheme="minorHAnsi"/>
                <w:color w:val="000000"/>
              </w:rPr>
              <w:t>N/A</w:t>
            </w:r>
          </w:p>
        </w:tc>
        <w:tc>
          <w:tcPr>
            <w:tcW w:w="4677" w:type="dxa"/>
            <w:tcMar>
              <w:left w:w="28" w:type="dxa"/>
              <w:right w:w="28" w:type="dxa"/>
            </w:tcMar>
          </w:tcPr>
          <w:p w14:paraId="0B2AA7CC" w14:textId="34AA7028" w:rsidR="00DA1DAA" w:rsidRPr="00961D26" w:rsidRDefault="00DA1DAA" w:rsidP="00DA1DAA">
            <w:pPr>
              <w:rPr>
                <w:rFonts w:cstheme="minorHAnsi"/>
                <w:color w:val="000000"/>
              </w:rPr>
            </w:pPr>
            <w:r w:rsidRPr="002C34C2">
              <w:rPr>
                <w:rFonts w:cstheme="minorHAnsi"/>
                <w:color w:val="000000"/>
              </w:rPr>
              <w:t>R</w:t>
            </w:r>
            <w:r>
              <w:rPr>
                <w:rFonts w:cstheme="minorHAnsi"/>
                <w:color w:val="000000"/>
              </w:rPr>
              <w:t>BSC</w:t>
            </w:r>
            <w:r w:rsidRPr="002C34C2">
              <w:rPr>
                <w:rFonts w:cstheme="minorHAnsi"/>
                <w:color w:val="000000"/>
              </w:rPr>
              <w:t xml:space="preserve"> approval letter</w:t>
            </w:r>
          </w:p>
        </w:tc>
        <w:tc>
          <w:tcPr>
            <w:tcW w:w="2835" w:type="dxa"/>
            <w:tcMar>
              <w:left w:w="28" w:type="dxa"/>
              <w:right w:w="28" w:type="dxa"/>
            </w:tcMar>
          </w:tcPr>
          <w:p w14:paraId="7E73F78D" w14:textId="7AB0BFC0" w:rsidR="00DA1DAA" w:rsidRPr="00961D26" w:rsidRDefault="00DA1DAA" w:rsidP="00DA1DAA">
            <w:pPr>
              <w:rPr>
                <w:rFonts w:eastAsia="AGaramondPro-Regular" w:cstheme="minorHAnsi"/>
                <w:color w:val="FF0000"/>
              </w:rPr>
            </w:pPr>
            <w:r w:rsidRPr="002C34C2">
              <w:rPr>
                <w:rFonts w:eastAsia="AGaramondPro-Regular" w:cstheme="minorHAnsi"/>
                <w:color w:val="FF0000"/>
              </w:rPr>
              <w:t>Mandatory</w:t>
            </w:r>
          </w:p>
        </w:tc>
        <w:tc>
          <w:tcPr>
            <w:tcW w:w="5742" w:type="dxa"/>
            <w:tcMar>
              <w:left w:w="28" w:type="dxa"/>
              <w:right w:w="28" w:type="dxa"/>
            </w:tcMar>
          </w:tcPr>
          <w:p w14:paraId="41ECD023" w14:textId="77777777" w:rsidR="00DA1DAA" w:rsidRPr="00961D26" w:rsidRDefault="00DA1DAA" w:rsidP="00DA1DAA">
            <w:pPr>
              <w:rPr>
                <w:rFonts w:eastAsia="AGaramondPro-Regular" w:cstheme="minorHAnsi"/>
              </w:rPr>
            </w:pPr>
          </w:p>
        </w:tc>
      </w:tr>
      <w:tr w:rsidR="00DA1DAA" w:rsidRPr="00A0639B" w14:paraId="5EC9488A" w14:textId="77777777" w:rsidTr="00D155E0">
        <w:tc>
          <w:tcPr>
            <w:tcW w:w="1364" w:type="dxa"/>
            <w:gridSpan w:val="2"/>
            <w:tcMar>
              <w:left w:w="28" w:type="dxa"/>
              <w:right w:w="28" w:type="dxa"/>
            </w:tcMar>
          </w:tcPr>
          <w:p w14:paraId="68C42141" w14:textId="7F08EE86" w:rsidR="00DA1DAA" w:rsidRPr="00961D26" w:rsidRDefault="00DA1DAA" w:rsidP="00DA1DAA">
            <w:pPr>
              <w:rPr>
                <w:rFonts w:cstheme="minorHAnsi"/>
                <w:color w:val="000000"/>
              </w:rPr>
            </w:pPr>
            <w:r w:rsidRPr="002C34C2">
              <w:rPr>
                <w:rFonts w:cstheme="minorHAnsi"/>
                <w:color w:val="000000"/>
              </w:rPr>
              <w:t>N/A</w:t>
            </w:r>
          </w:p>
        </w:tc>
        <w:tc>
          <w:tcPr>
            <w:tcW w:w="4677" w:type="dxa"/>
            <w:tcMar>
              <w:left w:w="28" w:type="dxa"/>
              <w:right w:w="28" w:type="dxa"/>
            </w:tcMar>
          </w:tcPr>
          <w:p w14:paraId="473CBA5E" w14:textId="44A20BEB" w:rsidR="00DA1DAA" w:rsidRPr="00961D26" w:rsidRDefault="00DA1DAA" w:rsidP="00DA1DAA">
            <w:pPr>
              <w:rPr>
                <w:rFonts w:cstheme="minorHAnsi"/>
                <w:color w:val="000000"/>
              </w:rPr>
            </w:pPr>
            <w:r w:rsidRPr="002C34C2">
              <w:rPr>
                <w:rFonts w:cstheme="minorHAnsi"/>
                <w:color w:val="000000"/>
              </w:rPr>
              <w:t>IRB approval letter</w:t>
            </w:r>
          </w:p>
        </w:tc>
        <w:tc>
          <w:tcPr>
            <w:tcW w:w="2835" w:type="dxa"/>
            <w:tcMar>
              <w:left w:w="28" w:type="dxa"/>
              <w:right w:w="28" w:type="dxa"/>
            </w:tcMar>
          </w:tcPr>
          <w:p w14:paraId="7FC6765F" w14:textId="58175D0A" w:rsidR="00DA1DAA" w:rsidRPr="00961D26" w:rsidRDefault="00DA1DAA" w:rsidP="00DA1DAA">
            <w:pPr>
              <w:rPr>
                <w:rFonts w:eastAsia="AGaramondPro-Regular" w:cstheme="minorHAnsi"/>
                <w:color w:val="FF0000"/>
              </w:rPr>
            </w:pPr>
            <w:r w:rsidRPr="002C34C2">
              <w:rPr>
                <w:rFonts w:eastAsia="AGaramondPro-Regular" w:cstheme="minorHAnsi"/>
                <w:color w:val="FF0000"/>
              </w:rPr>
              <w:t>Mandatory</w:t>
            </w:r>
          </w:p>
        </w:tc>
        <w:tc>
          <w:tcPr>
            <w:tcW w:w="5742" w:type="dxa"/>
            <w:tcMar>
              <w:left w:w="28" w:type="dxa"/>
              <w:right w:w="28" w:type="dxa"/>
            </w:tcMar>
          </w:tcPr>
          <w:p w14:paraId="7BB80CA0" w14:textId="77777777" w:rsidR="00DA1DAA" w:rsidRPr="00961D26" w:rsidRDefault="00DA1DAA" w:rsidP="00DA1DAA">
            <w:pPr>
              <w:rPr>
                <w:rFonts w:eastAsia="AGaramondPro-Regular" w:cstheme="minorHAnsi"/>
              </w:rPr>
            </w:pPr>
          </w:p>
        </w:tc>
      </w:tr>
      <w:tr w:rsidR="00DA1DAA" w:rsidRPr="00A0639B" w14:paraId="53EC2522" w14:textId="77777777" w:rsidTr="00D155E0">
        <w:tc>
          <w:tcPr>
            <w:tcW w:w="1364" w:type="dxa"/>
            <w:gridSpan w:val="2"/>
            <w:tcMar>
              <w:left w:w="28" w:type="dxa"/>
              <w:right w:w="28" w:type="dxa"/>
            </w:tcMar>
          </w:tcPr>
          <w:p w14:paraId="6AF0BE0E" w14:textId="5E24A6C6" w:rsidR="00DA1DAA" w:rsidRPr="00961D26" w:rsidRDefault="00DA1DAA" w:rsidP="00DA1DAA">
            <w:pPr>
              <w:rPr>
                <w:rFonts w:cstheme="minorHAnsi"/>
                <w:color w:val="000000"/>
              </w:rPr>
            </w:pPr>
            <w:r w:rsidRPr="002C34C2">
              <w:rPr>
                <w:rFonts w:cstheme="minorHAnsi"/>
                <w:color w:val="000000"/>
              </w:rPr>
              <w:t>N/A</w:t>
            </w:r>
          </w:p>
        </w:tc>
        <w:tc>
          <w:tcPr>
            <w:tcW w:w="4677" w:type="dxa"/>
            <w:tcMar>
              <w:left w:w="28" w:type="dxa"/>
              <w:right w:w="28" w:type="dxa"/>
            </w:tcMar>
          </w:tcPr>
          <w:p w14:paraId="30B81CD1" w14:textId="1E610AB6" w:rsidR="00DA1DAA" w:rsidRPr="00961D26" w:rsidRDefault="00DA1DAA" w:rsidP="00DA1DAA">
            <w:pPr>
              <w:rPr>
                <w:rFonts w:cstheme="minorHAnsi"/>
                <w:color w:val="000000"/>
              </w:rPr>
            </w:pPr>
            <w:r w:rsidRPr="00361859">
              <w:t>Extension letter</w:t>
            </w:r>
          </w:p>
        </w:tc>
        <w:tc>
          <w:tcPr>
            <w:tcW w:w="2835" w:type="dxa"/>
            <w:tcMar>
              <w:left w:w="28" w:type="dxa"/>
              <w:right w:w="28" w:type="dxa"/>
            </w:tcMar>
          </w:tcPr>
          <w:p w14:paraId="22364FF9" w14:textId="609B9510" w:rsidR="00DA1DAA" w:rsidRPr="00961D26" w:rsidRDefault="00DA1DAA" w:rsidP="00DA1DAA">
            <w:pPr>
              <w:rPr>
                <w:rFonts w:eastAsia="AGaramondPro-Regular" w:cstheme="minorHAnsi"/>
                <w:color w:val="FF0000"/>
              </w:rPr>
            </w:pPr>
            <w:r w:rsidRPr="007316A8">
              <w:rPr>
                <w:rFonts w:eastAsia="AGaramondPro-Regular" w:cstheme="minorHAnsi"/>
                <w:color w:val="FF0000"/>
              </w:rPr>
              <w:t>Mandatory if initial approval has expired</w:t>
            </w:r>
          </w:p>
        </w:tc>
        <w:tc>
          <w:tcPr>
            <w:tcW w:w="5742" w:type="dxa"/>
            <w:tcMar>
              <w:left w:w="28" w:type="dxa"/>
              <w:right w:w="28" w:type="dxa"/>
            </w:tcMar>
          </w:tcPr>
          <w:p w14:paraId="18A6D954" w14:textId="77777777" w:rsidR="00DA1DAA" w:rsidRPr="00961D26" w:rsidRDefault="00DA1DAA" w:rsidP="00DA1DAA">
            <w:pPr>
              <w:rPr>
                <w:rFonts w:eastAsia="AGaramondPro-Regular" w:cstheme="minorHAnsi"/>
              </w:rPr>
            </w:pPr>
          </w:p>
        </w:tc>
      </w:tr>
      <w:tr w:rsidR="00DA1DAA" w:rsidRPr="00A0639B" w14:paraId="35225C4C" w14:textId="77777777" w:rsidTr="00D155E0">
        <w:tc>
          <w:tcPr>
            <w:tcW w:w="1364" w:type="dxa"/>
            <w:gridSpan w:val="2"/>
            <w:tcMar>
              <w:left w:w="28" w:type="dxa"/>
              <w:right w:w="28" w:type="dxa"/>
            </w:tcMar>
          </w:tcPr>
          <w:p w14:paraId="25597D58" w14:textId="19A22542" w:rsidR="00DA1DAA" w:rsidRPr="00961D26" w:rsidRDefault="00DA1DAA" w:rsidP="00DA1DAA">
            <w:pPr>
              <w:rPr>
                <w:rFonts w:cstheme="minorHAnsi"/>
                <w:color w:val="000000"/>
              </w:rPr>
            </w:pPr>
            <w:r w:rsidRPr="002C34C2">
              <w:rPr>
                <w:rFonts w:cstheme="minorHAnsi"/>
                <w:color w:val="000000"/>
              </w:rPr>
              <w:t>BR001</w:t>
            </w:r>
          </w:p>
        </w:tc>
        <w:tc>
          <w:tcPr>
            <w:tcW w:w="4677" w:type="dxa"/>
            <w:tcMar>
              <w:left w:w="28" w:type="dxa"/>
              <w:right w:w="28" w:type="dxa"/>
            </w:tcMar>
          </w:tcPr>
          <w:p w14:paraId="752A5356" w14:textId="409056F4" w:rsidR="00DA1DAA" w:rsidRPr="00961D26" w:rsidRDefault="00DA1DAA" w:rsidP="00DA1DAA">
            <w:pPr>
              <w:rPr>
                <w:rFonts w:cstheme="minorHAnsi"/>
                <w:color w:val="000000"/>
              </w:rPr>
            </w:pPr>
            <w:r w:rsidRPr="002C34C2">
              <w:rPr>
                <w:rFonts w:cstheme="minorHAnsi"/>
                <w:color w:val="000000"/>
              </w:rPr>
              <w:t>Completion Certificate</w:t>
            </w:r>
          </w:p>
        </w:tc>
        <w:tc>
          <w:tcPr>
            <w:tcW w:w="2835" w:type="dxa"/>
            <w:tcMar>
              <w:left w:w="28" w:type="dxa"/>
              <w:right w:w="28" w:type="dxa"/>
            </w:tcMar>
          </w:tcPr>
          <w:p w14:paraId="73CBF72F" w14:textId="3EC82F86" w:rsidR="00DA1DAA" w:rsidRPr="00961D26" w:rsidRDefault="00DA1DAA" w:rsidP="00DA1DAA">
            <w:pPr>
              <w:rPr>
                <w:rFonts w:eastAsia="AGaramondPro-Regular" w:cstheme="minorHAnsi"/>
                <w:color w:val="FF0000"/>
              </w:rPr>
            </w:pPr>
            <w:r w:rsidRPr="002C34C2">
              <w:rPr>
                <w:rFonts w:eastAsia="AGaramondPro-Regular" w:cstheme="minorHAnsi"/>
                <w:color w:val="FF0000"/>
              </w:rPr>
              <w:t>Mandatory for reimbursement of personnel effort</w:t>
            </w:r>
          </w:p>
        </w:tc>
        <w:tc>
          <w:tcPr>
            <w:tcW w:w="5742" w:type="dxa"/>
            <w:tcMar>
              <w:left w:w="28" w:type="dxa"/>
              <w:right w:w="28" w:type="dxa"/>
            </w:tcMar>
          </w:tcPr>
          <w:p w14:paraId="72D6CA78" w14:textId="77777777" w:rsidR="00DA1DAA" w:rsidRPr="00961D26" w:rsidRDefault="00DA1DAA" w:rsidP="00DA1DAA">
            <w:pPr>
              <w:rPr>
                <w:rFonts w:eastAsia="AGaramondPro-Regular" w:cstheme="minorHAnsi"/>
              </w:rPr>
            </w:pPr>
          </w:p>
        </w:tc>
      </w:tr>
      <w:tr w:rsidR="00DA1DAA" w:rsidRPr="00A0639B" w14:paraId="39CCB067" w14:textId="77777777" w:rsidTr="00D155E0">
        <w:tc>
          <w:tcPr>
            <w:tcW w:w="1364" w:type="dxa"/>
            <w:gridSpan w:val="2"/>
            <w:tcMar>
              <w:left w:w="28" w:type="dxa"/>
              <w:right w:w="28" w:type="dxa"/>
            </w:tcMar>
          </w:tcPr>
          <w:p w14:paraId="023BAF72" w14:textId="026784AE" w:rsidR="00DA1DAA" w:rsidRPr="00961D26" w:rsidRDefault="00DA1DAA" w:rsidP="00DA1DAA">
            <w:pPr>
              <w:rPr>
                <w:rFonts w:cstheme="minorHAnsi"/>
                <w:color w:val="000000"/>
              </w:rPr>
            </w:pPr>
            <w:r w:rsidRPr="002C34C2">
              <w:rPr>
                <w:rFonts w:cstheme="minorHAnsi"/>
                <w:color w:val="000000"/>
              </w:rPr>
              <w:t>BR002</w:t>
            </w:r>
          </w:p>
        </w:tc>
        <w:tc>
          <w:tcPr>
            <w:tcW w:w="4677" w:type="dxa"/>
            <w:tcMar>
              <w:left w:w="28" w:type="dxa"/>
              <w:right w:w="28" w:type="dxa"/>
            </w:tcMar>
          </w:tcPr>
          <w:p w14:paraId="46C6681A" w14:textId="042B1153" w:rsidR="00DA1DAA" w:rsidRPr="00961D26" w:rsidRDefault="00DA1DAA" w:rsidP="00DA1DAA">
            <w:pPr>
              <w:rPr>
                <w:rFonts w:cstheme="minorHAnsi"/>
                <w:color w:val="000000"/>
              </w:rPr>
            </w:pPr>
            <w:r w:rsidRPr="002C34C2">
              <w:rPr>
                <w:rFonts w:cstheme="minorHAnsi"/>
                <w:color w:val="000000"/>
              </w:rPr>
              <w:t>Declaration of Task Assignment</w:t>
            </w:r>
          </w:p>
        </w:tc>
        <w:tc>
          <w:tcPr>
            <w:tcW w:w="2835" w:type="dxa"/>
            <w:tcMar>
              <w:left w:w="28" w:type="dxa"/>
              <w:right w:w="28" w:type="dxa"/>
            </w:tcMar>
          </w:tcPr>
          <w:p w14:paraId="4494966C" w14:textId="6EB0A3D7" w:rsidR="00DA1DAA" w:rsidRPr="00961D26" w:rsidRDefault="00DA1DAA" w:rsidP="00DA1DAA">
            <w:pPr>
              <w:rPr>
                <w:rFonts w:eastAsia="AGaramondPro-Regular" w:cstheme="minorHAnsi"/>
                <w:color w:val="FF0000"/>
              </w:rPr>
            </w:pPr>
            <w:r w:rsidRPr="002C34C2">
              <w:rPr>
                <w:rFonts w:eastAsia="AGaramondPro-Regular" w:cstheme="minorHAnsi"/>
                <w:color w:val="FF0000"/>
              </w:rPr>
              <w:t>Mandatory for reimbursement of personnel effort</w:t>
            </w:r>
          </w:p>
        </w:tc>
        <w:tc>
          <w:tcPr>
            <w:tcW w:w="5742" w:type="dxa"/>
            <w:tcMar>
              <w:left w:w="28" w:type="dxa"/>
              <w:right w:w="28" w:type="dxa"/>
            </w:tcMar>
          </w:tcPr>
          <w:p w14:paraId="135B8A13" w14:textId="77777777" w:rsidR="00DA1DAA" w:rsidRPr="00961D26" w:rsidRDefault="00DA1DAA" w:rsidP="00DA1DAA">
            <w:pPr>
              <w:rPr>
                <w:rFonts w:eastAsia="AGaramondPro-Regular" w:cstheme="minorHAnsi"/>
              </w:rPr>
            </w:pPr>
          </w:p>
        </w:tc>
      </w:tr>
      <w:tr w:rsidR="00DA1DAA" w:rsidRPr="00A0639B" w14:paraId="79A28F39" w14:textId="77777777" w:rsidTr="00D155E0">
        <w:tc>
          <w:tcPr>
            <w:tcW w:w="1364" w:type="dxa"/>
            <w:gridSpan w:val="2"/>
            <w:tcMar>
              <w:left w:w="28" w:type="dxa"/>
              <w:right w:w="28" w:type="dxa"/>
            </w:tcMar>
          </w:tcPr>
          <w:p w14:paraId="7C982D6A" w14:textId="1B539B30" w:rsidR="00DA1DAA" w:rsidRPr="00961D26" w:rsidRDefault="00DA1DAA" w:rsidP="00DA1DAA">
            <w:pPr>
              <w:rPr>
                <w:rFonts w:cstheme="minorHAnsi"/>
                <w:color w:val="000000"/>
              </w:rPr>
            </w:pPr>
            <w:r w:rsidRPr="002C34C2">
              <w:rPr>
                <w:rFonts w:cstheme="minorHAnsi"/>
                <w:color w:val="000000"/>
              </w:rPr>
              <w:t>BR003</w:t>
            </w:r>
          </w:p>
        </w:tc>
        <w:tc>
          <w:tcPr>
            <w:tcW w:w="4677" w:type="dxa"/>
            <w:tcMar>
              <w:left w:w="28" w:type="dxa"/>
              <w:right w:w="28" w:type="dxa"/>
            </w:tcMar>
          </w:tcPr>
          <w:p w14:paraId="75133F14" w14:textId="3CC4D699" w:rsidR="00DA1DAA" w:rsidRPr="00961D26" w:rsidRDefault="00DA1DAA" w:rsidP="00DA1DAA">
            <w:pPr>
              <w:rPr>
                <w:rFonts w:cstheme="minorHAnsi"/>
                <w:color w:val="000000"/>
              </w:rPr>
            </w:pPr>
            <w:r w:rsidRPr="007F09A3">
              <w:t>MOA between PI and RBSC</w:t>
            </w:r>
          </w:p>
        </w:tc>
        <w:tc>
          <w:tcPr>
            <w:tcW w:w="2835" w:type="dxa"/>
            <w:tcMar>
              <w:left w:w="28" w:type="dxa"/>
              <w:right w:w="28" w:type="dxa"/>
            </w:tcMar>
          </w:tcPr>
          <w:p w14:paraId="7E67E0F7" w14:textId="76A6AF21" w:rsidR="00DA1DAA" w:rsidRPr="00961D26" w:rsidRDefault="00DA1DAA" w:rsidP="00DA1DAA">
            <w:pPr>
              <w:rPr>
                <w:rFonts w:eastAsia="AGaramondPro-Regular" w:cstheme="minorHAnsi"/>
                <w:color w:val="FF0000"/>
              </w:rPr>
            </w:pPr>
            <w:r w:rsidRPr="007316A8">
              <w:rPr>
                <w:color w:val="FF0000"/>
              </w:rPr>
              <w:t xml:space="preserve">Mandatory for reimbursement </w:t>
            </w:r>
          </w:p>
        </w:tc>
        <w:tc>
          <w:tcPr>
            <w:tcW w:w="5742" w:type="dxa"/>
            <w:tcMar>
              <w:left w:w="28" w:type="dxa"/>
              <w:right w:w="28" w:type="dxa"/>
            </w:tcMar>
          </w:tcPr>
          <w:p w14:paraId="722E69ED" w14:textId="77777777" w:rsidR="00DA1DAA" w:rsidRPr="00961D26" w:rsidRDefault="00DA1DAA" w:rsidP="00DA1DAA">
            <w:pPr>
              <w:rPr>
                <w:rFonts w:eastAsia="AGaramondPro-Regular" w:cstheme="minorHAnsi"/>
              </w:rPr>
            </w:pPr>
          </w:p>
        </w:tc>
      </w:tr>
      <w:tr w:rsidR="00DA1DAA" w:rsidRPr="00A0639B" w14:paraId="19CDDB50" w14:textId="77777777" w:rsidTr="00D155E0">
        <w:tc>
          <w:tcPr>
            <w:tcW w:w="1364" w:type="dxa"/>
            <w:gridSpan w:val="2"/>
            <w:tcMar>
              <w:left w:w="28" w:type="dxa"/>
              <w:right w:w="28" w:type="dxa"/>
            </w:tcMar>
          </w:tcPr>
          <w:p w14:paraId="6C5D6DB9" w14:textId="651E68F5" w:rsidR="00DA1DAA" w:rsidRPr="00961D26" w:rsidRDefault="00DA1DAA" w:rsidP="00DA1DAA">
            <w:pPr>
              <w:rPr>
                <w:rFonts w:cstheme="minorHAnsi"/>
                <w:color w:val="000000"/>
              </w:rPr>
            </w:pPr>
            <w:r w:rsidRPr="002C34C2">
              <w:rPr>
                <w:rFonts w:cstheme="minorHAnsi"/>
                <w:color w:val="000000"/>
              </w:rPr>
              <w:t>BR004</w:t>
            </w:r>
          </w:p>
        </w:tc>
        <w:tc>
          <w:tcPr>
            <w:tcW w:w="4677" w:type="dxa"/>
            <w:tcMar>
              <w:left w:w="28" w:type="dxa"/>
              <w:right w:w="28" w:type="dxa"/>
            </w:tcMar>
          </w:tcPr>
          <w:p w14:paraId="57474153" w14:textId="4A7202E5" w:rsidR="00DA1DAA" w:rsidRPr="00961D26" w:rsidRDefault="00DA1DAA" w:rsidP="00DA1DAA">
            <w:pPr>
              <w:rPr>
                <w:rFonts w:cstheme="minorHAnsi"/>
                <w:color w:val="000000"/>
              </w:rPr>
            </w:pPr>
            <w:r w:rsidRPr="007F09A3">
              <w:t>MOA between PI and research team member</w:t>
            </w:r>
          </w:p>
        </w:tc>
        <w:tc>
          <w:tcPr>
            <w:tcW w:w="2835" w:type="dxa"/>
            <w:tcMar>
              <w:left w:w="28" w:type="dxa"/>
              <w:right w:w="28" w:type="dxa"/>
            </w:tcMar>
          </w:tcPr>
          <w:p w14:paraId="63A1F560" w14:textId="18DAF238" w:rsidR="00DA1DAA" w:rsidRPr="00961D26" w:rsidRDefault="00DA1DAA" w:rsidP="00DA1DAA">
            <w:pPr>
              <w:rPr>
                <w:rFonts w:eastAsia="AGaramondPro-Regular" w:cstheme="minorHAnsi"/>
                <w:color w:val="FF0000"/>
              </w:rPr>
            </w:pPr>
            <w:r w:rsidRPr="007316A8">
              <w:rPr>
                <w:color w:val="FF0000"/>
              </w:rPr>
              <w:t>Mandatory for reimbursement if applicant is not PI</w:t>
            </w:r>
          </w:p>
        </w:tc>
        <w:tc>
          <w:tcPr>
            <w:tcW w:w="5742" w:type="dxa"/>
            <w:tcMar>
              <w:left w:w="28" w:type="dxa"/>
              <w:right w:w="28" w:type="dxa"/>
            </w:tcMar>
          </w:tcPr>
          <w:p w14:paraId="574F571D" w14:textId="77777777" w:rsidR="00DA1DAA" w:rsidRPr="00961D26" w:rsidRDefault="00DA1DAA" w:rsidP="00DA1DAA">
            <w:pPr>
              <w:rPr>
                <w:rFonts w:eastAsia="AGaramondPro-Regular" w:cstheme="minorHAnsi"/>
              </w:rPr>
            </w:pPr>
          </w:p>
        </w:tc>
      </w:tr>
      <w:tr w:rsidR="00DA1DAA" w:rsidRPr="00A0639B" w14:paraId="7542337A" w14:textId="77777777" w:rsidTr="00D155E0">
        <w:tc>
          <w:tcPr>
            <w:tcW w:w="1364" w:type="dxa"/>
            <w:gridSpan w:val="2"/>
            <w:tcMar>
              <w:left w:w="28" w:type="dxa"/>
              <w:right w:w="28" w:type="dxa"/>
            </w:tcMar>
          </w:tcPr>
          <w:p w14:paraId="0963557F" w14:textId="4AF11A07" w:rsidR="00DA1DAA" w:rsidRPr="00961D26" w:rsidRDefault="00DA1DAA" w:rsidP="00DA1DAA">
            <w:pPr>
              <w:rPr>
                <w:rFonts w:cstheme="minorHAnsi"/>
                <w:color w:val="000000"/>
              </w:rPr>
            </w:pPr>
            <w:r w:rsidRPr="002C34C2">
              <w:rPr>
                <w:rFonts w:cstheme="minorHAnsi"/>
                <w:color w:val="000000"/>
              </w:rPr>
              <w:t>BR005</w:t>
            </w:r>
          </w:p>
        </w:tc>
        <w:tc>
          <w:tcPr>
            <w:tcW w:w="4677" w:type="dxa"/>
            <w:tcMar>
              <w:left w:w="28" w:type="dxa"/>
              <w:right w:w="28" w:type="dxa"/>
            </w:tcMar>
          </w:tcPr>
          <w:p w14:paraId="42D39CEA" w14:textId="3E35A8FB" w:rsidR="00DA1DAA" w:rsidRPr="00961D26" w:rsidRDefault="00DA1DAA" w:rsidP="00DA1DAA">
            <w:pPr>
              <w:rPr>
                <w:rFonts w:cstheme="minorHAnsi"/>
                <w:color w:val="000000"/>
              </w:rPr>
            </w:pPr>
            <w:r w:rsidRPr="002C34C2">
              <w:rPr>
                <w:rFonts w:cstheme="minorHAnsi"/>
                <w:color w:val="000000"/>
              </w:rPr>
              <w:t>Personal Reward Form</w:t>
            </w:r>
          </w:p>
        </w:tc>
        <w:tc>
          <w:tcPr>
            <w:tcW w:w="2835" w:type="dxa"/>
            <w:tcMar>
              <w:left w:w="28" w:type="dxa"/>
              <w:right w:w="28" w:type="dxa"/>
            </w:tcMar>
          </w:tcPr>
          <w:p w14:paraId="4B378430" w14:textId="4410FF10" w:rsidR="00DA1DAA" w:rsidRPr="00961D26" w:rsidRDefault="00DA1DAA" w:rsidP="00DA1DAA">
            <w:pPr>
              <w:rPr>
                <w:rFonts w:eastAsia="AGaramondPro-Regular" w:cstheme="minorHAnsi"/>
                <w:color w:val="FF0000"/>
              </w:rPr>
            </w:pPr>
            <w:r w:rsidRPr="002C34C2">
              <w:rPr>
                <w:rFonts w:eastAsia="AGaramondPro-Regular" w:cstheme="minorHAnsi"/>
                <w:color w:val="FF0000"/>
              </w:rPr>
              <w:t>Mandatory for reimbursement of personnel effort</w:t>
            </w:r>
          </w:p>
        </w:tc>
        <w:tc>
          <w:tcPr>
            <w:tcW w:w="5742" w:type="dxa"/>
            <w:tcMar>
              <w:left w:w="28" w:type="dxa"/>
              <w:right w:w="28" w:type="dxa"/>
            </w:tcMar>
          </w:tcPr>
          <w:p w14:paraId="2BD714B5" w14:textId="77777777" w:rsidR="00DA1DAA" w:rsidRPr="00961D26" w:rsidRDefault="00DA1DAA" w:rsidP="00DA1DAA">
            <w:pPr>
              <w:rPr>
                <w:rFonts w:eastAsia="AGaramondPro-Regular" w:cstheme="minorHAnsi"/>
              </w:rPr>
            </w:pPr>
          </w:p>
        </w:tc>
      </w:tr>
      <w:tr w:rsidR="00DA1DAA" w:rsidRPr="00A0639B" w14:paraId="5B99A28E" w14:textId="77777777" w:rsidTr="00D155E0">
        <w:tc>
          <w:tcPr>
            <w:tcW w:w="1364" w:type="dxa"/>
            <w:gridSpan w:val="2"/>
            <w:tcMar>
              <w:left w:w="28" w:type="dxa"/>
              <w:right w:w="28" w:type="dxa"/>
            </w:tcMar>
          </w:tcPr>
          <w:p w14:paraId="07BDB35A" w14:textId="7206ADF1" w:rsidR="00DA1DAA" w:rsidRPr="00961D26" w:rsidRDefault="00DA1DAA" w:rsidP="00DA1DAA">
            <w:pPr>
              <w:rPr>
                <w:rFonts w:cstheme="minorHAnsi"/>
                <w:color w:val="000000"/>
              </w:rPr>
            </w:pPr>
            <w:r w:rsidRPr="002C34C2">
              <w:rPr>
                <w:rFonts w:cstheme="minorHAnsi"/>
                <w:color w:val="000000"/>
              </w:rPr>
              <w:t>BR006</w:t>
            </w:r>
          </w:p>
        </w:tc>
        <w:tc>
          <w:tcPr>
            <w:tcW w:w="4677" w:type="dxa"/>
            <w:tcMar>
              <w:left w:w="28" w:type="dxa"/>
              <w:right w:w="28" w:type="dxa"/>
            </w:tcMar>
          </w:tcPr>
          <w:p w14:paraId="13964A0E" w14:textId="4A74C7D5" w:rsidR="00DA1DAA" w:rsidRPr="00961D26" w:rsidRDefault="00DA1DAA" w:rsidP="00DA1DAA">
            <w:pPr>
              <w:rPr>
                <w:rFonts w:cstheme="minorHAnsi"/>
                <w:color w:val="000000"/>
              </w:rPr>
            </w:pPr>
            <w:r w:rsidRPr="002C34C2">
              <w:rPr>
                <w:rFonts w:cstheme="minorHAnsi"/>
                <w:color w:val="000000"/>
              </w:rPr>
              <w:t>Project time sheet template</w:t>
            </w:r>
          </w:p>
        </w:tc>
        <w:tc>
          <w:tcPr>
            <w:tcW w:w="2835" w:type="dxa"/>
            <w:tcMar>
              <w:left w:w="28" w:type="dxa"/>
              <w:right w:w="28" w:type="dxa"/>
            </w:tcMar>
          </w:tcPr>
          <w:p w14:paraId="07A3C412" w14:textId="436EBA52" w:rsidR="00DA1DAA" w:rsidRPr="00961D26" w:rsidRDefault="00DA1DAA" w:rsidP="00DA1DAA">
            <w:pPr>
              <w:rPr>
                <w:rFonts w:eastAsia="AGaramondPro-Regular" w:cstheme="minorHAnsi"/>
                <w:color w:val="FF0000"/>
              </w:rPr>
            </w:pPr>
            <w:r w:rsidRPr="002C34C2">
              <w:rPr>
                <w:rFonts w:eastAsia="AGaramondPro-Regular" w:cstheme="minorHAnsi"/>
                <w:color w:val="FF0000"/>
              </w:rPr>
              <w:t>Mandatory for reimbursement of personnel effort</w:t>
            </w:r>
          </w:p>
        </w:tc>
        <w:tc>
          <w:tcPr>
            <w:tcW w:w="5742" w:type="dxa"/>
            <w:tcMar>
              <w:left w:w="28" w:type="dxa"/>
              <w:right w:w="28" w:type="dxa"/>
            </w:tcMar>
          </w:tcPr>
          <w:p w14:paraId="30A596DE" w14:textId="77777777" w:rsidR="00DA1DAA" w:rsidRPr="00961D26" w:rsidRDefault="00DA1DAA" w:rsidP="00DA1DAA">
            <w:pPr>
              <w:rPr>
                <w:rFonts w:eastAsia="AGaramondPro-Regular" w:cstheme="minorHAnsi"/>
              </w:rPr>
            </w:pPr>
          </w:p>
        </w:tc>
      </w:tr>
      <w:tr w:rsidR="00DA1DAA" w:rsidRPr="00A0639B" w14:paraId="7BCECC25" w14:textId="77777777" w:rsidTr="00D155E0">
        <w:tc>
          <w:tcPr>
            <w:tcW w:w="1364" w:type="dxa"/>
            <w:gridSpan w:val="2"/>
            <w:tcMar>
              <w:left w:w="28" w:type="dxa"/>
              <w:right w:w="28" w:type="dxa"/>
            </w:tcMar>
          </w:tcPr>
          <w:p w14:paraId="2FFE0E9C" w14:textId="24E5FCBB" w:rsidR="00DA1DAA" w:rsidRPr="00961D26" w:rsidRDefault="00DA1DAA" w:rsidP="00DA1DAA">
            <w:pPr>
              <w:rPr>
                <w:rFonts w:cstheme="minorHAnsi"/>
                <w:color w:val="000000"/>
              </w:rPr>
            </w:pPr>
            <w:r w:rsidRPr="002C34C2">
              <w:rPr>
                <w:rFonts w:cstheme="minorHAnsi"/>
                <w:color w:val="000000"/>
              </w:rPr>
              <w:t>BR00</w:t>
            </w:r>
            <w:r>
              <w:rPr>
                <w:rFonts w:cstheme="minorHAnsi"/>
                <w:color w:val="000000"/>
              </w:rPr>
              <w:t>7</w:t>
            </w:r>
          </w:p>
        </w:tc>
        <w:tc>
          <w:tcPr>
            <w:tcW w:w="4677" w:type="dxa"/>
            <w:tcMar>
              <w:left w:w="28" w:type="dxa"/>
              <w:right w:w="28" w:type="dxa"/>
            </w:tcMar>
          </w:tcPr>
          <w:p w14:paraId="4083352A" w14:textId="516060BD" w:rsidR="00DA1DAA" w:rsidRPr="00961D26" w:rsidRDefault="00DA1DAA" w:rsidP="00DA1DAA">
            <w:pPr>
              <w:rPr>
                <w:rFonts w:cstheme="minorHAnsi"/>
                <w:color w:val="000000"/>
              </w:rPr>
            </w:pPr>
            <w:r>
              <w:rPr>
                <w:rFonts w:cstheme="minorHAnsi"/>
                <w:color w:val="000000"/>
              </w:rPr>
              <w:t>Task assignment</w:t>
            </w:r>
          </w:p>
        </w:tc>
        <w:tc>
          <w:tcPr>
            <w:tcW w:w="2835" w:type="dxa"/>
            <w:tcMar>
              <w:left w:w="28" w:type="dxa"/>
              <w:right w:w="28" w:type="dxa"/>
            </w:tcMar>
          </w:tcPr>
          <w:p w14:paraId="049B5278" w14:textId="439AFFFB" w:rsidR="00DA1DAA" w:rsidRPr="00961D26" w:rsidRDefault="00DA1DAA" w:rsidP="00DA1DAA">
            <w:pPr>
              <w:rPr>
                <w:rFonts w:eastAsia="AGaramondPro-Regular" w:cstheme="minorHAnsi"/>
                <w:color w:val="FF0000"/>
              </w:rPr>
            </w:pPr>
            <w:r w:rsidRPr="002C34C2">
              <w:rPr>
                <w:rFonts w:eastAsia="AGaramondPro-Regular" w:cstheme="minorHAnsi"/>
                <w:color w:val="FF0000"/>
              </w:rPr>
              <w:t>Mandatory for reimbursement of personnel effort</w:t>
            </w:r>
          </w:p>
        </w:tc>
        <w:tc>
          <w:tcPr>
            <w:tcW w:w="5742" w:type="dxa"/>
            <w:tcMar>
              <w:left w:w="28" w:type="dxa"/>
              <w:right w:w="28" w:type="dxa"/>
            </w:tcMar>
          </w:tcPr>
          <w:p w14:paraId="55B780A3" w14:textId="77777777" w:rsidR="00DA1DAA" w:rsidRPr="00961D26" w:rsidRDefault="00DA1DAA" w:rsidP="00DA1DAA">
            <w:pPr>
              <w:rPr>
                <w:rFonts w:eastAsia="AGaramondPro-Regular" w:cstheme="minorHAnsi"/>
              </w:rPr>
            </w:pPr>
          </w:p>
        </w:tc>
      </w:tr>
      <w:tr w:rsidR="00DA1DAA" w:rsidRPr="00A0639B" w14:paraId="713EEB02" w14:textId="77777777" w:rsidTr="00D155E0">
        <w:tc>
          <w:tcPr>
            <w:tcW w:w="1364" w:type="dxa"/>
            <w:gridSpan w:val="2"/>
            <w:tcMar>
              <w:left w:w="28" w:type="dxa"/>
              <w:right w:w="28" w:type="dxa"/>
            </w:tcMar>
          </w:tcPr>
          <w:p w14:paraId="477AACF7" w14:textId="3B89C64E" w:rsidR="00DA1DAA" w:rsidRPr="00961D26" w:rsidRDefault="00DA1DAA" w:rsidP="00DA1DAA">
            <w:pPr>
              <w:rPr>
                <w:rFonts w:cstheme="minorHAnsi"/>
                <w:color w:val="000000"/>
              </w:rPr>
            </w:pPr>
            <w:r w:rsidRPr="002C34C2">
              <w:rPr>
                <w:rFonts w:cstheme="minorHAnsi"/>
                <w:color w:val="000000"/>
              </w:rPr>
              <w:t>BR008</w:t>
            </w:r>
          </w:p>
        </w:tc>
        <w:tc>
          <w:tcPr>
            <w:tcW w:w="4677" w:type="dxa"/>
            <w:tcMar>
              <w:left w:w="28" w:type="dxa"/>
              <w:right w:w="28" w:type="dxa"/>
            </w:tcMar>
          </w:tcPr>
          <w:p w14:paraId="484A4D95" w14:textId="45A6811C" w:rsidR="00DA1DAA" w:rsidRPr="00961D26" w:rsidRDefault="00DA1DAA" w:rsidP="00DA1DAA">
            <w:pPr>
              <w:rPr>
                <w:rFonts w:cstheme="minorHAnsi"/>
                <w:color w:val="000000"/>
              </w:rPr>
            </w:pPr>
            <w:r w:rsidRPr="002C34C2">
              <w:rPr>
                <w:rFonts w:cstheme="minorHAnsi"/>
                <w:color w:val="000000"/>
              </w:rPr>
              <w:t>Research Dissemination Reimbursement Form</w:t>
            </w:r>
          </w:p>
        </w:tc>
        <w:tc>
          <w:tcPr>
            <w:tcW w:w="2835" w:type="dxa"/>
            <w:tcMar>
              <w:left w:w="28" w:type="dxa"/>
              <w:right w:w="28" w:type="dxa"/>
            </w:tcMar>
          </w:tcPr>
          <w:p w14:paraId="658F1C67" w14:textId="5301F524" w:rsidR="00DA1DAA" w:rsidRPr="00961D26" w:rsidRDefault="00DA1DAA" w:rsidP="00DA1DAA">
            <w:pPr>
              <w:rPr>
                <w:rFonts w:eastAsia="AGaramondPro-Regular" w:cstheme="minorHAnsi"/>
                <w:color w:val="FF0000"/>
              </w:rPr>
            </w:pPr>
            <w:r w:rsidRPr="002C34C2">
              <w:rPr>
                <w:rFonts w:eastAsia="AGaramondPro-Regular" w:cstheme="minorHAnsi"/>
                <w:color w:val="FF0000"/>
              </w:rPr>
              <w:t>Mandatory for reimbursement of publication fees</w:t>
            </w:r>
          </w:p>
        </w:tc>
        <w:tc>
          <w:tcPr>
            <w:tcW w:w="5742" w:type="dxa"/>
            <w:tcMar>
              <w:left w:w="28" w:type="dxa"/>
              <w:right w:w="28" w:type="dxa"/>
            </w:tcMar>
          </w:tcPr>
          <w:p w14:paraId="3E417C00" w14:textId="77777777" w:rsidR="00DA1DAA" w:rsidRPr="00961D26" w:rsidRDefault="00DA1DAA" w:rsidP="00DA1DAA">
            <w:pPr>
              <w:rPr>
                <w:rFonts w:eastAsia="AGaramondPro-Regular" w:cstheme="minorHAnsi"/>
              </w:rPr>
            </w:pPr>
          </w:p>
        </w:tc>
      </w:tr>
      <w:tr w:rsidR="00DA1DAA" w:rsidRPr="00A0639B" w14:paraId="3B5EF9CC" w14:textId="77777777" w:rsidTr="00D155E0">
        <w:tc>
          <w:tcPr>
            <w:tcW w:w="1364" w:type="dxa"/>
            <w:gridSpan w:val="2"/>
            <w:tcMar>
              <w:left w:w="28" w:type="dxa"/>
              <w:right w:w="28" w:type="dxa"/>
            </w:tcMar>
          </w:tcPr>
          <w:p w14:paraId="15CA91DB" w14:textId="11F88ED2" w:rsidR="00DA1DAA" w:rsidRPr="00961D26" w:rsidRDefault="00DA1DAA" w:rsidP="00DA1DAA">
            <w:pPr>
              <w:rPr>
                <w:rFonts w:cstheme="minorHAnsi"/>
                <w:color w:val="000000"/>
              </w:rPr>
            </w:pPr>
            <w:r w:rsidRPr="002C34C2">
              <w:rPr>
                <w:rFonts w:cstheme="minorHAnsi"/>
                <w:color w:val="000000"/>
              </w:rPr>
              <w:lastRenderedPageBreak/>
              <w:t>N/A</w:t>
            </w:r>
          </w:p>
        </w:tc>
        <w:tc>
          <w:tcPr>
            <w:tcW w:w="4677" w:type="dxa"/>
            <w:tcMar>
              <w:left w:w="28" w:type="dxa"/>
              <w:right w:w="28" w:type="dxa"/>
            </w:tcMar>
          </w:tcPr>
          <w:p w14:paraId="174A4837" w14:textId="15EBE105" w:rsidR="00DA1DAA" w:rsidRPr="00961D26" w:rsidRDefault="00DA1DAA" w:rsidP="00DA1DAA">
            <w:pPr>
              <w:rPr>
                <w:rFonts w:cstheme="minorHAnsi"/>
                <w:color w:val="000000"/>
              </w:rPr>
            </w:pPr>
            <w:r w:rsidRPr="002C34C2">
              <w:rPr>
                <w:rFonts w:cstheme="minorHAnsi"/>
                <w:color w:val="000000"/>
              </w:rPr>
              <w:t>Invoice</w:t>
            </w:r>
          </w:p>
        </w:tc>
        <w:tc>
          <w:tcPr>
            <w:tcW w:w="2835" w:type="dxa"/>
            <w:tcMar>
              <w:left w:w="28" w:type="dxa"/>
              <w:right w:w="28" w:type="dxa"/>
            </w:tcMar>
          </w:tcPr>
          <w:p w14:paraId="17C12EAA" w14:textId="27B6C66C" w:rsidR="00DA1DAA" w:rsidRPr="00961D26" w:rsidRDefault="00DA1DAA" w:rsidP="00DA1DAA">
            <w:pPr>
              <w:rPr>
                <w:rFonts w:eastAsia="AGaramondPro-Regular" w:cstheme="minorHAnsi"/>
                <w:color w:val="FF0000"/>
              </w:rPr>
            </w:pPr>
            <w:r w:rsidRPr="002C34C2">
              <w:rPr>
                <w:rFonts w:eastAsia="AGaramondPro-Regular" w:cstheme="minorHAnsi"/>
                <w:color w:val="FF0000"/>
              </w:rPr>
              <w:t>Mandatory for reimbursement for publications, consumables, equipment etc</w:t>
            </w:r>
          </w:p>
        </w:tc>
        <w:tc>
          <w:tcPr>
            <w:tcW w:w="5742" w:type="dxa"/>
            <w:tcMar>
              <w:left w:w="28" w:type="dxa"/>
              <w:right w:w="28" w:type="dxa"/>
            </w:tcMar>
          </w:tcPr>
          <w:p w14:paraId="6927EA93" w14:textId="77777777" w:rsidR="00DA1DAA" w:rsidRPr="00961D26" w:rsidRDefault="00DA1DAA" w:rsidP="00DA1DAA">
            <w:pPr>
              <w:rPr>
                <w:rFonts w:eastAsia="AGaramondPro-Regular" w:cstheme="minorHAnsi"/>
              </w:rPr>
            </w:pPr>
          </w:p>
        </w:tc>
      </w:tr>
      <w:tr w:rsidR="00DA1DAA" w:rsidRPr="00A0639B" w14:paraId="4D847072" w14:textId="77777777" w:rsidTr="00D155E0">
        <w:tc>
          <w:tcPr>
            <w:tcW w:w="1364" w:type="dxa"/>
            <w:gridSpan w:val="2"/>
            <w:tcMar>
              <w:left w:w="28" w:type="dxa"/>
              <w:right w:w="28" w:type="dxa"/>
            </w:tcMar>
          </w:tcPr>
          <w:p w14:paraId="1BDC269D" w14:textId="6CDA9A28" w:rsidR="00DA1DAA" w:rsidRPr="002C34C2" w:rsidRDefault="00DA1DAA" w:rsidP="00DA1DAA">
            <w:pPr>
              <w:rPr>
                <w:rFonts w:cstheme="minorHAnsi"/>
                <w:color w:val="000000"/>
              </w:rPr>
            </w:pPr>
            <w:r>
              <w:rPr>
                <w:rFonts w:cstheme="minorHAnsi"/>
                <w:color w:val="000000"/>
              </w:rPr>
              <w:t>N/A</w:t>
            </w:r>
          </w:p>
        </w:tc>
        <w:tc>
          <w:tcPr>
            <w:tcW w:w="4677" w:type="dxa"/>
            <w:tcMar>
              <w:left w:w="28" w:type="dxa"/>
              <w:right w:w="28" w:type="dxa"/>
            </w:tcMar>
          </w:tcPr>
          <w:p w14:paraId="67C21B17" w14:textId="1958DB15" w:rsidR="00DA1DAA" w:rsidRPr="002C34C2" w:rsidRDefault="00DA1DAA" w:rsidP="00DA1DAA">
            <w:pPr>
              <w:rPr>
                <w:rFonts w:cstheme="minorHAnsi"/>
                <w:color w:val="000000"/>
              </w:rPr>
            </w:pPr>
            <w:r>
              <w:rPr>
                <w:rFonts w:cstheme="minorHAnsi"/>
                <w:color w:val="000000"/>
              </w:rPr>
              <w:t>Copy of the publication</w:t>
            </w:r>
          </w:p>
        </w:tc>
        <w:tc>
          <w:tcPr>
            <w:tcW w:w="2835" w:type="dxa"/>
            <w:tcMar>
              <w:left w:w="28" w:type="dxa"/>
              <w:right w:w="28" w:type="dxa"/>
            </w:tcMar>
          </w:tcPr>
          <w:p w14:paraId="1C963B31" w14:textId="00D9737F" w:rsidR="00DA1DAA" w:rsidRPr="002C34C2" w:rsidRDefault="00DA1DAA" w:rsidP="00DA1DAA">
            <w:pPr>
              <w:rPr>
                <w:rFonts w:eastAsia="AGaramondPro-Regular" w:cstheme="minorHAnsi"/>
                <w:color w:val="FF0000"/>
              </w:rPr>
            </w:pPr>
            <w:r w:rsidRPr="002647A1">
              <w:rPr>
                <w:rFonts w:eastAsia="AGaramondPro-Regular" w:cstheme="minorHAnsi"/>
                <w:color w:val="FF0000"/>
              </w:rPr>
              <w:t>Mandatory for reimbursement for publications</w:t>
            </w:r>
          </w:p>
        </w:tc>
        <w:tc>
          <w:tcPr>
            <w:tcW w:w="5742" w:type="dxa"/>
            <w:tcMar>
              <w:left w:w="28" w:type="dxa"/>
              <w:right w:w="28" w:type="dxa"/>
            </w:tcMar>
          </w:tcPr>
          <w:p w14:paraId="4A69879D" w14:textId="77777777" w:rsidR="00DA1DAA" w:rsidRPr="00961D26" w:rsidRDefault="00DA1DAA" w:rsidP="00DA1DAA">
            <w:pPr>
              <w:rPr>
                <w:rFonts w:eastAsia="AGaramondPro-Regular" w:cstheme="minorHAnsi"/>
              </w:rPr>
            </w:pPr>
          </w:p>
        </w:tc>
      </w:tr>
    </w:tbl>
    <w:p w14:paraId="5385E08C" w14:textId="77777777" w:rsidR="001554EC" w:rsidRDefault="001554EC" w:rsidP="001554EC">
      <w:pPr>
        <w:pStyle w:val="BodyT"/>
        <w:keepNext/>
        <w:ind w:left="-708" w:hanging="284"/>
        <w:rPr>
          <w:rFonts w:asciiTheme="minorHAnsi" w:eastAsia="AGaramondPro-Regular" w:hAnsiTheme="minorHAnsi" w:cstheme="minorHAnsi"/>
          <w:b/>
          <w:bCs/>
          <w:color w:val="FF0000"/>
          <w:sz w:val="32"/>
          <w:szCs w:val="32"/>
          <w:lang w:val="en-GB"/>
        </w:rPr>
      </w:pPr>
      <w:r w:rsidRPr="00961D26">
        <w:rPr>
          <w:rFonts w:asciiTheme="minorHAnsi" w:eastAsia="AGaramondPro-Regular" w:hAnsiTheme="minorHAnsi" w:cstheme="minorHAnsi"/>
          <w:b/>
          <w:bCs/>
          <w:color w:val="FF0000"/>
          <w:sz w:val="32"/>
          <w:szCs w:val="32"/>
          <w:lang w:val="en-GB"/>
        </w:rPr>
        <w:t>**Note:</w:t>
      </w:r>
    </w:p>
    <w:p w14:paraId="3C156F00" w14:textId="77777777" w:rsidR="00961D26" w:rsidRPr="00293122" w:rsidRDefault="00961D26" w:rsidP="00961D26">
      <w:pPr>
        <w:pStyle w:val="BodyT"/>
        <w:tabs>
          <w:tab w:val="left" w:pos="450"/>
        </w:tabs>
        <w:ind w:left="270" w:hanging="270"/>
        <w:rPr>
          <w:rFonts w:asciiTheme="minorHAnsi" w:hAnsiTheme="minorHAnsi" w:cstheme="minorHAnsi"/>
        </w:rPr>
      </w:pPr>
      <w:r w:rsidRPr="00293122">
        <w:rPr>
          <w:rFonts w:asciiTheme="minorHAnsi" w:hAnsiTheme="minorHAnsi" w:cstheme="minorHAnsi"/>
        </w:rPr>
        <w:t>A) For IRB applications involving minimal risk one of the following two CITI courses is required for any type of research submitted for IRB approval on BUHOOTH system:</w:t>
      </w:r>
    </w:p>
    <w:p w14:paraId="1D502220" w14:textId="77777777" w:rsidR="00961D26" w:rsidRPr="00293122" w:rsidRDefault="00961D26" w:rsidP="00961D26">
      <w:pPr>
        <w:pStyle w:val="ListParagraph"/>
        <w:numPr>
          <w:ilvl w:val="0"/>
          <w:numId w:val="1"/>
        </w:numPr>
        <w:tabs>
          <w:tab w:val="left" w:pos="0"/>
        </w:tabs>
        <w:spacing w:after="0" w:line="254" w:lineRule="auto"/>
        <w:ind w:left="0" w:firstLine="360"/>
        <w:rPr>
          <w:rFonts w:eastAsia="Calibri" w:cstheme="minorHAnsi"/>
          <w:sz w:val="24"/>
          <w:szCs w:val="24"/>
        </w:rPr>
      </w:pPr>
      <w:r w:rsidRPr="00293122">
        <w:rPr>
          <w:rFonts w:eastAsia="Calibri" w:cstheme="minorHAnsi"/>
          <w:sz w:val="24"/>
          <w:szCs w:val="24"/>
        </w:rPr>
        <w:t xml:space="preserve">Research applications for conduct of biomedical research: Biomedical (Biomed) Comprehensive (14 modules) </w:t>
      </w:r>
    </w:p>
    <w:p w14:paraId="2639F846" w14:textId="77777777" w:rsidR="00961D26" w:rsidRPr="00293122" w:rsidRDefault="00961D26" w:rsidP="00961D26">
      <w:pPr>
        <w:pStyle w:val="ListParagraph"/>
        <w:numPr>
          <w:ilvl w:val="0"/>
          <w:numId w:val="1"/>
        </w:numPr>
        <w:tabs>
          <w:tab w:val="left" w:pos="360"/>
        </w:tabs>
        <w:spacing w:after="0" w:line="254" w:lineRule="auto"/>
        <w:ind w:left="720"/>
        <w:rPr>
          <w:rFonts w:eastAsia="Calibri" w:cstheme="minorHAnsi"/>
          <w:sz w:val="24"/>
          <w:szCs w:val="24"/>
        </w:rPr>
      </w:pPr>
      <w:r w:rsidRPr="00293122">
        <w:rPr>
          <w:rFonts w:eastAsia="Calibri" w:cstheme="minorHAnsi"/>
          <w:sz w:val="24"/>
          <w:szCs w:val="24"/>
        </w:rPr>
        <w:t>Research applications for conduct of social-behavioural research: Social-Behavioral-Educational (SBE) Comprehensive (9 modules)</w:t>
      </w:r>
    </w:p>
    <w:p w14:paraId="18F65652" w14:textId="77777777" w:rsidR="00961D26" w:rsidRPr="00293122" w:rsidRDefault="00961D26" w:rsidP="00961D26">
      <w:pPr>
        <w:pStyle w:val="BodyT"/>
        <w:tabs>
          <w:tab w:val="left" w:pos="90"/>
          <w:tab w:val="left" w:pos="360"/>
        </w:tabs>
        <w:spacing w:before="240"/>
        <w:ind w:left="270" w:hanging="270"/>
        <w:rPr>
          <w:rFonts w:asciiTheme="minorHAnsi" w:hAnsiTheme="minorHAnsi" w:cstheme="minorHAnsi"/>
        </w:rPr>
      </w:pPr>
      <w:r w:rsidRPr="00293122">
        <w:rPr>
          <w:rFonts w:asciiTheme="minorHAnsi" w:hAnsiTheme="minorHAnsi" w:cstheme="minorHAnsi"/>
        </w:rPr>
        <w:t>B) For biomedical trials and clinical investigations involving greater than minimal risk one of the below listed courses may be requested in addition to the previous ones:</w:t>
      </w:r>
    </w:p>
    <w:p w14:paraId="3D5A46CE" w14:textId="77777777" w:rsidR="00961D26" w:rsidRPr="00293122" w:rsidRDefault="00961D26" w:rsidP="00961D26">
      <w:pPr>
        <w:pStyle w:val="ListParagraph"/>
        <w:numPr>
          <w:ilvl w:val="0"/>
          <w:numId w:val="1"/>
        </w:numPr>
        <w:tabs>
          <w:tab w:val="left" w:pos="0"/>
        </w:tabs>
        <w:spacing w:after="0" w:line="254" w:lineRule="auto"/>
        <w:ind w:left="0" w:firstLine="360"/>
        <w:rPr>
          <w:rFonts w:eastAsia="Calibri" w:cstheme="minorHAnsi"/>
          <w:sz w:val="24"/>
          <w:szCs w:val="24"/>
        </w:rPr>
      </w:pPr>
      <w:r w:rsidRPr="00293122">
        <w:rPr>
          <w:rFonts w:eastAsia="Calibri" w:cstheme="minorHAnsi"/>
          <w:sz w:val="24"/>
          <w:szCs w:val="24"/>
        </w:rPr>
        <w:t>GCP for Clinical Investigations of Devices (10 modules completed)</w:t>
      </w:r>
    </w:p>
    <w:p w14:paraId="4B5B1D75" w14:textId="77777777" w:rsidR="00961D26" w:rsidRPr="00293122" w:rsidRDefault="00961D26" w:rsidP="00961D26">
      <w:pPr>
        <w:pStyle w:val="ListParagraph"/>
        <w:numPr>
          <w:ilvl w:val="0"/>
          <w:numId w:val="1"/>
        </w:numPr>
        <w:tabs>
          <w:tab w:val="left" w:pos="0"/>
        </w:tabs>
        <w:spacing w:after="0" w:line="254" w:lineRule="auto"/>
        <w:ind w:left="0" w:firstLine="360"/>
        <w:rPr>
          <w:rFonts w:eastAsia="Calibri" w:cstheme="minorHAnsi"/>
          <w:sz w:val="24"/>
          <w:szCs w:val="24"/>
        </w:rPr>
      </w:pPr>
      <w:r w:rsidRPr="00293122">
        <w:rPr>
          <w:rFonts w:eastAsia="Calibri" w:cstheme="minorHAnsi"/>
          <w:sz w:val="24"/>
          <w:szCs w:val="24"/>
        </w:rPr>
        <w:t>GCP for Clinical Trials with Investigational Drugs and Biologics (ICH Focus) (13 modules)</w:t>
      </w:r>
    </w:p>
    <w:p w14:paraId="428EF281" w14:textId="78E56B3A" w:rsidR="001554EC" w:rsidRPr="00961D26" w:rsidRDefault="001554EC" w:rsidP="00961D26">
      <w:pPr>
        <w:pStyle w:val="BodyT"/>
        <w:ind w:left="-709" w:hanging="284"/>
        <w:rPr>
          <w:rFonts w:asciiTheme="minorHAnsi" w:hAnsiTheme="minorHAnsi" w:cstheme="minorHAnsi"/>
        </w:rPr>
      </w:pPr>
    </w:p>
    <w:p w14:paraId="5558210F" w14:textId="2F93C8AA" w:rsidR="00B873E1" w:rsidRPr="00961D26" w:rsidRDefault="00B873E1" w:rsidP="001554EC">
      <w:pPr>
        <w:pStyle w:val="BodyT"/>
        <w:keepNext/>
        <w:ind w:left="-708" w:hanging="284"/>
        <w:rPr>
          <w:rFonts w:asciiTheme="minorHAnsi" w:hAnsiTheme="minorHAnsi" w:cstheme="minorHAnsi"/>
        </w:rPr>
      </w:pPr>
    </w:p>
    <w:sectPr w:rsidR="00B873E1" w:rsidRPr="00961D26" w:rsidSect="00523974">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AA6F6" w14:textId="77777777" w:rsidR="00043810" w:rsidRDefault="00043810" w:rsidP="008E4A49">
      <w:pPr>
        <w:spacing w:after="0" w:line="240" w:lineRule="auto"/>
      </w:pPr>
      <w:r>
        <w:separator/>
      </w:r>
    </w:p>
  </w:endnote>
  <w:endnote w:type="continuationSeparator" w:id="0">
    <w:p w14:paraId="66E06023" w14:textId="77777777" w:rsidR="00043810" w:rsidRDefault="00043810" w:rsidP="008E4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GaramondPro-Regular">
    <w:altName w:val="MS Gothic"/>
    <w:panose1 w:val="00000000000000000000"/>
    <w:charset w:val="80"/>
    <w:family w:val="roman"/>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F9ED7" w14:textId="77777777" w:rsidR="008823DA" w:rsidRDefault="008823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7562456"/>
      <w:docPartObj>
        <w:docPartGallery w:val="Page Numbers (Bottom of Page)"/>
        <w:docPartUnique/>
      </w:docPartObj>
    </w:sdtPr>
    <w:sdtContent>
      <w:sdt>
        <w:sdtPr>
          <w:id w:val="-1769616900"/>
          <w:docPartObj>
            <w:docPartGallery w:val="Page Numbers (Top of Page)"/>
            <w:docPartUnique/>
          </w:docPartObj>
        </w:sdtPr>
        <w:sdtContent>
          <w:p w14:paraId="395805C6" w14:textId="321FFF46" w:rsidR="00247769" w:rsidRPr="00314205" w:rsidRDefault="00247769" w:rsidP="00247769">
            <w:pPr>
              <w:pBdr>
                <w:top w:val="single" w:sz="4" w:space="1" w:color="auto"/>
              </w:pBdr>
              <w:tabs>
                <w:tab w:val="right" w:pos="9923"/>
              </w:tabs>
              <w:spacing w:after="0"/>
              <w:rPr>
                <w:rFonts w:ascii="Arial" w:hAnsi="Arial" w:cs="Arial"/>
                <w:sz w:val="18"/>
                <w:szCs w:val="18"/>
              </w:rPr>
            </w:pPr>
            <w:r>
              <w:rPr>
                <w:rFonts w:ascii="Arial" w:hAnsi="Arial" w:cs="Arial"/>
                <w:sz w:val="18"/>
                <w:szCs w:val="18"/>
              </w:rPr>
              <w:t>PHCC-Department of Clinical Research-Clinical Affairs Directorate</w:t>
            </w:r>
            <w:r>
              <w:rPr>
                <w:rFonts w:ascii="Arial" w:hAnsi="Arial" w:cs="Arial"/>
                <w:sz w:val="18"/>
                <w:szCs w:val="18"/>
              </w:rPr>
              <w:tab/>
            </w:r>
            <w:r>
              <w:rPr>
                <w:rFonts w:ascii="Arial" w:hAnsi="Arial" w:cs="Arial"/>
                <w:sz w:val="18"/>
                <w:szCs w:val="18"/>
              </w:rPr>
              <w:tab/>
            </w:r>
            <w:r>
              <w:rPr>
                <w:rFonts w:ascii="Arial" w:hAnsi="Arial" w:cs="Arial"/>
                <w:sz w:val="18"/>
                <w:szCs w:val="18"/>
              </w:rPr>
              <w:tab/>
            </w:r>
            <w:r w:rsidRPr="00314205">
              <w:rPr>
                <w:rFonts w:ascii="Arial" w:hAnsi="Arial" w:cs="Arial"/>
                <w:sz w:val="18"/>
                <w:szCs w:val="18"/>
              </w:rPr>
              <w:t>DCR-V0</w:t>
            </w:r>
            <w:r w:rsidR="008823DA">
              <w:rPr>
                <w:rFonts w:ascii="Arial" w:hAnsi="Arial" w:cs="Arial"/>
                <w:sz w:val="18"/>
                <w:szCs w:val="18"/>
              </w:rPr>
              <w:t>7</w:t>
            </w:r>
            <w:r w:rsidRPr="00314205">
              <w:rPr>
                <w:rFonts w:ascii="Arial" w:hAnsi="Arial" w:cs="Arial"/>
                <w:sz w:val="18"/>
                <w:szCs w:val="18"/>
              </w:rPr>
              <w:t>-</w:t>
            </w:r>
            <w:r w:rsidR="008823DA">
              <w:rPr>
                <w:rFonts w:ascii="Arial" w:hAnsi="Arial" w:cs="Arial"/>
                <w:sz w:val="18"/>
                <w:szCs w:val="18"/>
              </w:rPr>
              <w:t>Sept</w:t>
            </w:r>
            <w:r w:rsidR="00A0639B">
              <w:rPr>
                <w:rFonts w:ascii="Arial" w:hAnsi="Arial" w:cs="Arial"/>
                <w:sz w:val="18"/>
                <w:szCs w:val="18"/>
              </w:rPr>
              <w:t xml:space="preserve"> 2024</w:t>
            </w:r>
          </w:p>
          <w:p w14:paraId="41239AAA" w14:textId="3CB4A9A0" w:rsidR="00D65FE7" w:rsidRDefault="00247769" w:rsidP="00247769">
            <w:pPr>
              <w:pStyle w:val="Footer"/>
            </w:pPr>
            <w:r>
              <w:rPr>
                <w:rFonts w:ascii="Arial" w:hAnsi="Arial" w:cs="Arial"/>
                <w:sz w:val="18"/>
                <w:szCs w:val="18"/>
              </w:rPr>
              <w:t>PO Box 26555, Doha, Qatar</w:t>
            </w:r>
            <w:r w:rsidRPr="00D22D3C">
              <w:t xml:space="preserve"> </w:t>
            </w:r>
            <w:sdt>
              <w:sdtPr>
                <w:id w:val="-1890868740"/>
                <w:docPartObj>
                  <w:docPartGallery w:val="Page Numbers (Bottom of Page)"/>
                  <w:docPartUnique/>
                </w:docPartObj>
              </w:sdtPr>
              <w:sdtContent>
                <w:sdt>
                  <w:sdtPr>
                    <w:id w:val="-1002737041"/>
                    <w:docPartObj>
                      <w:docPartGallery w:val="Page Numbers (Top of Page)"/>
                      <w:docPartUnique/>
                    </w:docPartObj>
                  </w:sdtPr>
                  <w:sdtContent>
                    <w:r>
                      <w:tab/>
                    </w:r>
                    <w:r>
                      <w:tab/>
                    </w:r>
                    <w:r>
                      <w:tab/>
                    </w:r>
                    <w:r>
                      <w:tab/>
                    </w:r>
                    <w:r>
                      <w:tab/>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5</w:t>
                    </w:r>
                    <w:r>
                      <w:rPr>
                        <w:b/>
                        <w:bCs/>
                        <w:sz w:val="24"/>
                        <w:szCs w:val="24"/>
                      </w:rPr>
                      <w:fldChar w:fldCharType="end"/>
                    </w:r>
                  </w:sdtContent>
                </w:sdt>
              </w:sdtContent>
            </w:sdt>
          </w:p>
        </w:sdtContent>
      </w:sdt>
    </w:sdtContent>
  </w:sdt>
  <w:p w14:paraId="1BD0609E" w14:textId="77777777" w:rsidR="00D65FE7" w:rsidRDefault="00D65F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B35A6" w14:textId="77777777" w:rsidR="008823DA" w:rsidRDefault="008823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8486B" w14:textId="77777777" w:rsidR="00043810" w:rsidRDefault="00043810" w:rsidP="008E4A49">
      <w:pPr>
        <w:spacing w:after="0" w:line="240" w:lineRule="auto"/>
      </w:pPr>
      <w:r>
        <w:separator/>
      </w:r>
    </w:p>
  </w:footnote>
  <w:footnote w:type="continuationSeparator" w:id="0">
    <w:p w14:paraId="5190CEA6" w14:textId="77777777" w:rsidR="00043810" w:rsidRDefault="00043810" w:rsidP="008E4A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CF6E3" w14:textId="77777777" w:rsidR="008823DA" w:rsidRDefault="008823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F5F4" w14:textId="77777777" w:rsidR="008823DA" w:rsidRDefault="008823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B6D8E" w14:textId="77777777" w:rsidR="008823DA" w:rsidRDefault="008823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852CD"/>
    <w:multiLevelType w:val="hybridMultilevel"/>
    <w:tmpl w:val="AF0286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7C75E7E"/>
    <w:multiLevelType w:val="hybridMultilevel"/>
    <w:tmpl w:val="9EE0940E"/>
    <w:lvl w:ilvl="0" w:tplc="04090001">
      <w:start w:val="1"/>
      <w:numFmt w:val="bullet"/>
      <w:lvlText w:val=""/>
      <w:lvlJc w:val="left"/>
      <w:pPr>
        <w:ind w:left="1920" w:hanging="360"/>
      </w:pPr>
      <w:rPr>
        <w:rFonts w:ascii="Symbol" w:hAnsi="Symbol" w:hint="default"/>
      </w:rPr>
    </w:lvl>
    <w:lvl w:ilvl="1" w:tplc="04090003">
      <w:start w:val="1"/>
      <w:numFmt w:val="bullet"/>
      <w:lvlText w:val="o"/>
      <w:lvlJc w:val="left"/>
      <w:pPr>
        <w:ind w:left="2640" w:hanging="360"/>
      </w:pPr>
      <w:rPr>
        <w:rFonts w:ascii="Courier New" w:hAnsi="Courier New" w:cs="Courier New" w:hint="default"/>
      </w:rPr>
    </w:lvl>
    <w:lvl w:ilvl="2" w:tplc="04090005">
      <w:start w:val="1"/>
      <w:numFmt w:val="bullet"/>
      <w:lvlText w:val=""/>
      <w:lvlJc w:val="left"/>
      <w:pPr>
        <w:ind w:left="3360" w:hanging="360"/>
      </w:pPr>
      <w:rPr>
        <w:rFonts w:ascii="Wingdings" w:hAnsi="Wingdings" w:hint="default"/>
      </w:rPr>
    </w:lvl>
    <w:lvl w:ilvl="3" w:tplc="04090001">
      <w:start w:val="1"/>
      <w:numFmt w:val="bullet"/>
      <w:lvlText w:val=""/>
      <w:lvlJc w:val="left"/>
      <w:pPr>
        <w:ind w:left="4080" w:hanging="360"/>
      </w:pPr>
      <w:rPr>
        <w:rFonts w:ascii="Symbol" w:hAnsi="Symbol" w:hint="default"/>
      </w:rPr>
    </w:lvl>
    <w:lvl w:ilvl="4" w:tplc="04090003">
      <w:start w:val="1"/>
      <w:numFmt w:val="bullet"/>
      <w:lvlText w:val="o"/>
      <w:lvlJc w:val="left"/>
      <w:pPr>
        <w:ind w:left="4800" w:hanging="360"/>
      </w:pPr>
      <w:rPr>
        <w:rFonts w:ascii="Courier New" w:hAnsi="Courier New" w:cs="Courier New" w:hint="default"/>
      </w:rPr>
    </w:lvl>
    <w:lvl w:ilvl="5" w:tplc="04090005">
      <w:start w:val="1"/>
      <w:numFmt w:val="bullet"/>
      <w:lvlText w:val=""/>
      <w:lvlJc w:val="left"/>
      <w:pPr>
        <w:ind w:left="5520" w:hanging="360"/>
      </w:pPr>
      <w:rPr>
        <w:rFonts w:ascii="Wingdings" w:hAnsi="Wingdings" w:hint="default"/>
      </w:rPr>
    </w:lvl>
    <w:lvl w:ilvl="6" w:tplc="04090001">
      <w:start w:val="1"/>
      <w:numFmt w:val="bullet"/>
      <w:lvlText w:val=""/>
      <w:lvlJc w:val="left"/>
      <w:pPr>
        <w:ind w:left="6240" w:hanging="360"/>
      </w:pPr>
      <w:rPr>
        <w:rFonts w:ascii="Symbol" w:hAnsi="Symbol" w:hint="default"/>
      </w:rPr>
    </w:lvl>
    <w:lvl w:ilvl="7" w:tplc="04090003">
      <w:start w:val="1"/>
      <w:numFmt w:val="bullet"/>
      <w:lvlText w:val="o"/>
      <w:lvlJc w:val="left"/>
      <w:pPr>
        <w:ind w:left="6960" w:hanging="360"/>
      </w:pPr>
      <w:rPr>
        <w:rFonts w:ascii="Courier New" w:hAnsi="Courier New" w:cs="Courier New" w:hint="default"/>
      </w:rPr>
    </w:lvl>
    <w:lvl w:ilvl="8" w:tplc="04090005">
      <w:start w:val="1"/>
      <w:numFmt w:val="bullet"/>
      <w:lvlText w:val=""/>
      <w:lvlJc w:val="left"/>
      <w:pPr>
        <w:ind w:left="7680" w:hanging="360"/>
      </w:pPr>
      <w:rPr>
        <w:rFonts w:ascii="Wingdings" w:hAnsi="Wingdings" w:hint="default"/>
      </w:rPr>
    </w:lvl>
  </w:abstractNum>
  <w:abstractNum w:abstractNumId="2" w15:restartNumberingAfterBreak="0">
    <w:nsid w:val="336858BC"/>
    <w:multiLevelType w:val="hybridMultilevel"/>
    <w:tmpl w:val="6232A3FE"/>
    <w:lvl w:ilvl="0" w:tplc="B6C41AE2">
      <w:start w:val="1"/>
      <w:numFmt w:val="upperLetter"/>
      <w:pStyle w:val="Heading1"/>
      <w:lvlText w:val="%1)"/>
      <w:lvlJc w:val="left"/>
      <w:pPr>
        <w:ind w:left="-272" w:hanging="720"/>
      </w:pPr>
      <w:rPr>
        <w:rFonts w:hint="default"/>
      </w:rPr>
    </w:lvl>
    <w:lvl w:ilvl="1" w:tplc="04090019" w:tentative="1">
      <w:start w:val="1"/>
      <w:numFmt w:val="lowerLetter"/>
      <w:lvlText w:val="%2."/>
      <w:lvlJc w:val="left"/>
      <w:pPr>
        <w:ind w:left="88" w:hanging="360"/>
      </w:pPr>
    </w:lvl>
    <w:lvl w:ilvl="2" w:tplc="0409001B" w:tentative="1">
      <w:start w:val="1"/>
      <w:numFmt w:val="lowerRoman"/>
      <w:lvlText w:val="%3."/>
      <w:lvlJc w:val="right"/>
      <w:pPr>
        <w:ind w:left="808" w:hanging="180"/>
      </w:pPr>
    </w:lvl>
    <w:lvl w:ilvl="3" w:tplc="0409000F" w:tentative="1">
      <w:start w:val="1"/>
      <w:numFmt w:val="decimal"/>
      <w:lvlText w:val="%4."/>
      <w:lvlJc w:val="left"/>
      <w:pPr>
        <w:ind w:left="1528" w:hanging="360"/>
      </w:pPr>
    </w:lvl>
    <w:lvl w:ilvl="4" w:tplc="04090019" w:tentative="1">
      <w:start w:val="1"/>
      <w:numFmt w:val="lowerLetter"/>
      <w:lvlText w:val="%5."/>
      <w:lvlJc w:val="left"/>
      <w:pPr>
        <w:ind w:left="2248" w:hanging="360"/>
      </w:pPr>
    </w:lvl>
    <w:lvl w:ilvl="5" w:tplc="0409001B" w:tentative="1">
      <w:start w:val="1"/>
      <w:numFmt w:val="lowerRoman"/>
      <w:lvlText w:val="%6."/>
      <w:lvlJc w:val="right"/>
      <w:pPr>
        <w:ind w:left="2968" w:hanging="180"/>
      </w:pPr>
    </w:lvl>
    <w:lvl w:ilvl="6" w:tplc="0409000F" w:tentative="1">
      <w:start w:val="1"/>
      <w:numFmt w:val="decimal"/>
      <w:lvlText w:val="%7."/>
      <w:lvlJc w:val="left"/>
      <w:pPr>
        <w:ind w:left="3688" w:hanging="360"/>
      </w:pPr>
    </w:lvl>
    <w:lvl w:ilvl="7" w:tplc="04090019" w:tentative="1">
      <w:start w:val="1"/>
      <w:numFmt w:val="lowerLetter"/>
      <w:lvlText w:val="%8."/>
      <w:lvlJc w:val="left"/>
      <w:pPr>
        <w:ind w:left="4408" w:hanging="360"/>
      </w:pPr>
    </w:lvl>
    <w:lvl w:ilvl="8" w:tplc="0409001B" w:tentative="1">
      <w:start w:val="1"/>
      <w:numFmt w:val="lowerRoman"/>
      <w:lvlText w:val="%9."/>
      <w:lvlJc w:val="right"/>
      <w:pPr>
        <w:ind w:left="5128" w:hanging="180"/>
      </w:pPr>
    </w:lvl>
  </w:abstractNum>
  <w:abstractNum w:abstractNumId="3" w15:restartNumberingAfterBreak="0">
    <w:nsid w:val="6DFE017E"/>
    <w:multiLevelType w:val="hybridMultilevel"/>
    <w:tmpl w:val="D3F88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42710460">
    <w:abstractNumId w:val="1"/>
  </w:num>
  <w:num w:numId="2" w16cid:durableId="1813281017">
    <w:abstractNumId w:val="2"/>
  </w:num>
  <w:num w:numId="3" w16cid:durableId="568613647">
    <w:abstractNumId w:val="3"/>
  </w:num>
  <w:num w:numId="4" w16cid:durableId="864907102">
    <w:abstractNumId w:val="1"/>
  </w:num>
  <w:num w:numId="5" w16cid:durableId="59140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2tbQwNLc0NrA0MzBT0lEKTi0uzszPAykwNKkFAO7zaxQtAAAA"/>
  </w:docVars>
  <w:rsids>
    <w:rsidRoot w:val="006844BE"/>
    <w:rsid w:val="00001185"/>
    <w:rsid w:val="000072A7"/>
    <w:rsid w:val="00015581"/>
    <w:rsid w:val="00020AAA"/>
    <w:rsid w:val="00043810"/>
    <w:rsid w:val="000654DD"/>
    <w:rsid w:val="000958EF"/>
    <w:rsid w:val="000A1674"/>
    <w:rsid w:val="000A2907"/>
    <w:rsid w:val="000C09E6"/>
    <w:rsid w:val="000D1233"/>
    <w:rsid w:val="000D1F62"/>
    <w:rsid w:val="00126E0E"/>
    <w:rsid w:val="0013622B"/>
    <w:rsid w:val="001554EC"/>
    <w:rsid w:val="00175069"/>
    <w:rsid w:val="00182E89"/>
    <w:rsid w:val="0019102C"/>
    <w:rsid w:val="00191511"/>
    <w:rsid w:val="001B2B5C"/>
    <w:rsid w:val="001B38B1"/>
    <w:rsid w:val="00211F6E"/>
    <w:rsid w:val="0023633A"/>
    <w:rsid w:val="00247769"/>
    <w:rsid w:val="002729B9"/>
    <w:rsid w:val="0029401F"/>
    <w:rsid w:val="002A6CAB"/>
    <w:rsid w:val="002B5360"/>
    <w:rsid w:val="002C064C"/>
    <w:rsid w:val="002C3313"/>
    <w:rsid w:val="002C60C9"/>
    <w:rsid w:val="002D430B"/>
    <w:rsid w:val="00322B60"/>
    <w:rsid w:val="003306EF"/>
    <w:rsid w:val="00334310"/>
    <w:rsid w:val="00343837"/>
    <w:rsid w:val="003551DC"/>
    <w:rsid w:val="00360CC9"/>
    <w:rsid w:val="003730B0"/>
    <w:rsid w:val="003A141F"/>
    <w:rsid w:val="003A7B0F"/>
    <w:rsid w:val="003E162B"/>
    <w:rsid w:val="003E53B3"/>
    <w:rsid w:val="004111DE"/>
    <w:rsid w:val="00442911"/>
    <w:rsid w:val="00452DBA"/>
    <w:rsid w:val="00457119"/>
    <w:rsid w:val="004B42B5"/>
    <w:rsid w:val="004C7B78"/>
    <w:rsid w:val="004D5BB9"/>
    <w:rsid w:val="004F0E23"/>
    <w:rsid w:val="004F155B"/>
    <w:rsid w:val="00517F17"/>
    <w:rsid w:val="00523974"/>
    <w:rsid w:val="005479E7"/>
    <w:rsid w:val="0058456A"/>
    <w:rsid w:val="00593638"/>
    <w:rsid w:val="005D0549"/>
    <w:rsid w:val="005F6EFF"/>
    <w:rsid w:val="00637736"/>
    <w:rsid w:val="0064522E"/>
    <w:rsid w:val="00647382"/>
    <w:rsid w:val="006844BE"/>
    <w:rsid w:val="00687DFD"/>
    <w:rsid w:val="006A313B"/>
    <w:rsid w:val="006A4C51"/>
    <w:rsid w:val="006A6A8B"/>
    <w:rsid w:val="006C1153"/>
    <w:rsid w:val="006C2045"/>
    <w:rsid w:val="006C340C"/>
    <w:rsid w:val="006E1580"/>
    <w:rsid w:val="00703A03"/>
    <w:rsid w:val="007052F2"/>
    <w:rsid w:val="00754D04"/>
    <w:rsid w:val="00771B00"/>
    <w:rsid w:val="007B05F6"/>
    <w:rsid w:val="007B4CA1"/>
    <w:rsid w:val="007B7FBE"/>
    <w:rsid w:val="007D10DF"/>
    <w:rsid w:val="007D5B25"/>
    <w:rsid w:val="00800FBA"/>
    <w:rsid w:val="00824BD8"/>
    <w:rsid w:val="00837651"/>
    <w:rsid w:val="00873540"/>
    <w:rsid w:val="008746D8"/>
    <w:rsid w:val="008823DA"/>
    <w:rsid w:val="00897B21"/>
    <w:rsid w:val="008B2A9D"/>
    <w:rsid w:val="008E4A49"/>
    <w:rsid w:val="00930294"/>
    <w:rsid w:val="009333AB"/>
    <w:rsid w:val="00934C51"/>
    <w:rsid w:val="00935742"/>
    <w:rsid w:val="00940115"/>
    <w:rsid w:val="00961D26"/>
    <w:rsid w:val="00961E88"/>
    <w:rsid w:val="009939BC"/>
    <w:rsid w:val="009B030D"/>
    <w:rsid w:val="009C4C40"/>
    <w:rsid w:val="009F7E0C"/>
    <w:rsid w:val="00A0639B"/>
    <w:rsid w:val="00A17780"/>
    <w:rsid w:val="00A51FF3"/>
    <w:rsid w:val="00A94AA6"/>
    <w:rsid w:val="00B109BA"/>
    <w:rsid w:val="00B21899"/>
    <w:rsid w:val="00B85165"/>
    <w:rsid w:val="00B873E1"/>
    <w:rsid w:val="00BB460C"/>
    <w:rsid w:val="00BB77ED"/>
    <w:rsid w:val="00BD0DBF"/>
    <w:rsid w:val="00BE1A32"/>
    <w:rsid w:val="00BF0202"/>
    <w:rsid w:val="00BF18EF"/>
    <w:rsid w:val="00BF4CA2"/>
    <w:rsid w:val="00C068B7"/>
    <w:rsid w:val="00C15848"/>
    <w:rsid w:val="00C168E3"/>
    <w:rsid w:val="00C36BBD"/>
    <w:rsid w:val="00C5146A"/>
    <w:rsid w:val="00C846B2"/>
    <w:rsid w:val="00CC3E4E"/>
    <w:rsid w:val="00CC516D"/>
    <w:rsid w:val="00CD5D68"/>
    <w:rsid w:val="00CD613D"/>
    <w:rsid w:val="00D149F6"/>
    <w:rsid w:val="00D155E0"/>
    <w:rsid w:val="00D2682D"/>
    <w:rsid w:val="00D53264"/>
    <w:rsid w:val="00D65FE7"/>
    <w:rsid w:val="00DA1DAA"/>
    <w:rsid w:val="00DA5EDD"/>
    <w:rsid w:val="00DA6ED2"/>
    <w:rsid w:val="00DC0F52"/>
    <w:rsid w:val="00DC577B"/>
    <w:rsid w:val="00DC7BBB"/>
    <w:rsid w:val="00DF01B8"/>
    <w:rsid w:val="00E056CB"/>
    <w:rsid w:val="00E10B48"/>
    <w:rsid w:val="00E247FE"/>
    <w:rsid w:val="00E3192E"/>
    <w:rsid w:val="00E806A1"/>
    <w:rsid w:val="00E935A1"/>
    <w:rsid w:val="00EC51DB"/>
    <w:rsid w:val="00ED3A34"/>
    <w:rsid w:val="00ED73CC"/>
    <w:rsid w:val="00F13EF3"/>
    <w:rsid w:val="00F14BA1"/>
    <w:rsid w:val="00F30A15"/>
    <w:rsid w:val="00F46412"/>
    <w:rsid w:val="00F90CE9"/>
    <w:rsid w:val="00F94731"/>
    <w:rsid w:val="00FB02A9"/>
    <w:rsid w:val="00FB0C35"/>
    <w:rsid w:val="00FD2381"/>
    <w:rsid w:val="00FF29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90DAD"/>
  <w15:chartTrackingRefBased/>
  <w15:docId w15:val="{E81891BA-3D95-43E1-BE09-50C66846D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2DBA"/>
    <w:pPr>
      <w:keepNext/>
      <w:keepLines/>
      <w:numPr>
        <w:numId w:val="2"/>
      </w:numPr>
      <w:spacing w:before="360" w:after="240"/>
      <w:outlineLvl w:val="0"/>
    </w:pPr>
    <w:rPr>
      <w:rFonts w:asciiTheme="minorBidi" w:eastAsiaTheme="majorEastAsia" w:hAnsiTheme="minorBidi"/>
      <w:b/>
      <w:bCs/>
      <w:color w:val="000000" w:themeColor="text1"/>
      <w:sz w:val="48"/>
      <w:szCs w:val="48"/>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4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17F17"/>
    <w:rPr>
      <w:color w:val="0563C1" w:themeColor="hyperlink"/>
      <w:u w:val="single"/>
    </w:rPr>
  </w:style>
  <w:style w:type="character" w:styleId="UnresolvedMention">
    <w:name w:val="Unresolved Mention"/>
    <w:basedOn w:val="DefaultParagraphFont"/>
    <w:uiPriority w:val="99"/>
    <w:semiHidden/>
    <w:unhideWhenUsed/>
    <w:rsid w:val="00517F17"/>
    <w:rPr>
      <w:color w:val="605E5C"/>
      <w:shd w:val="clear" w:color="auto" w:fill="E1DFDD"/>
    </w:rPr>
  </w:style>
  <w:style w:type="paragraph" w:customStyle="1" w:styleId="BodyT">
    <w:name w:val="BodyT"/>
    <w:qFormat/>
    <w:rsid w:val="00647382"/>
    <w:pPr>
      <w:spacing w:after="120" w:line="240" w:lineRule="auto"/>
      <w:ind w:left="709" w:firstLine="425"/>
      <w:jc w:val="both"/>
    </w:pPr>
    <w:rPr>
      <w:rFonts w:asciiTheme="minorBidi" w:eastAsia="Calibri" w:hAnsiTheme="minorBidi"/>
      <w:sz w:val="24"/>
      <w:szCs w:val="24"/>
      <w:lang w:val="en-US"/>
    </w:rPr>
  </w:style>
  <w:style w:type="character" w:customStyle="1" w:styleId="Heading1Char">
    <w:name w:val="Heading 1 Char"/>
    <w:basedOn w:val="DefaultParagraphFont"/>
    <w:link w:val="Heading1"/>
    <w:uiPriority w:val="9"/>
    <w:rsid w:val="00452DBA"/>
    <w:rPr>
      <w:rFonts w:asciiTheme="minorBidi" w:eastAsiaTheme="majorEastAsia" w:hAnsiTheme="minorBidi"/>
      <w:b/>
      <w:bCs/>
      <w:color w:val="000000" w:themeColor="text1"/>
      <w:sz w:val="48"/>
      <w:szCs w:val="48"/>
      <w:u w:val="single"/>
      <w:lang w:val="en-US"/>
    </w:rPr>
  </w:style>
  <w:style w:type="paragraph" w:styleId="ListParagraph">
    <w:name w:val="List Paragraph"/>
    <w:basedOn w:val="Normal"/>
    <w:uiPriority w:val="34"/>
    <w:qFormat/>
    <w:rsid w:val="007D10DF"/>
    <w:pPr>
      <w:ind w:left="720"/>
      <w:contextualSpacing/>
    </w:pPr>
  </w:style>
  <w:style w:type="paragraph" w:styleId="Header">
    <w:name w:val="header"/>
    <w:basedOn w:val="Normal"/>
    <w:link w:val="HeaderChar"/>
    <w:uiPriority w:val="99"/>
    <w:unhideWhenUsed/>
    <w:rsid w:val="001B2B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2B5C"/>
  </w:style>
  <w:style w:type="paragraph" w:styleId="Footer">
    <w:name w:val="footer"/>
    <w:basedOn w:val="Normal"/>
    <w:link w:val="FooterChar"/>
    <w:uiPriority w:val="99"/>
    <w:unhideWhenUsed/>
    <w:rsid w:val="001B2B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2B5C"/>
  </w:style>
  <w:style w:type="paragraph" w:styleId="Revision">
    <w:name w:val="Revision"/>
    <w:hidden/>
    <w:uiPriority w:val="99"/>
    <w:semiHidden/>
    <w:rsid w:val="00322B60"/>
    <w:pPr>
      <w:spacing w:after="0" w:line="240" w:lineRule="auto"/>
    </w:pPr>
  </w:style>
  <w:style w:type="character" w:styleId="CommentReference">
    <w:name w:val="annotation reference"/>
    <w:basedOn w:val="DefaultParagraphFont"/>
    <w:uiPriority w:val="99"/>
    <w:semiHidden/>
    <w:unhideWhenUsed/>
    <w:rsid w:val="005D0549"/>
    <w:rPr>
      <w:sz w:val="16"/>
      <w:szCs w:val="16"/>
    </w:rPr>
  </w:style>
  <w:style w:type="paragraph" w:styleId="CommentText">
    <w:name w:val="annotation text"/>
    <w:basedOn w:val="Normal"/>
    <w:link w:val="CommentTextChar"/>
    <w:uiPriority w:val="99"/>
    <w:unhideWhenUsed/>
    <w:rsid w:val="005D0549"/>
    <w:pPr>
      <w:spacing w:line="240" w:lineRule="auto"/>
    </w:pPr>
    <w:rPr>
      <w:sz w:val="20"/>
      <w:szCs w:val="20"/>
    </w:rPr>
  </w:style>
  <w:style w:type="character" w:customStyle="1" w:styleId="CommentTextChar">
    <w:name w:val="Comment Text Char"/>
    <w:basedOn w:val="DefaultParagraphFont"/>
    <w:link w:val="CommentText"/>
    <w:uiPriority w:val="99"/>
    <w:rsid w:val="005D0549"/>
    <w:rPr>
      <w:sz w:val="20"/>
      <w:szCs w:val="20"/>
    </w:rPr>
  </w:style>
  <w:style w:type="paragraph" w:styleId="CommentSubject">
    <w:name w:val="annotation subject"/>
    <w:basedOn w:val="CommentText"/>
    <w:next w:val="CommentText"/>
    <w:link w:val="CommentSubjectChar"/>
    <w:uiPriority w:val="99"/>
    <w:semiHidden/>
    <w:unhideWhenUsed/>
    <w:rsid w:val="005D0549"/>
    <w:rPr>
      <w:b/>
      <w:bCs/>
    </w:rPr>
  </w:style>
  <w:style w:type="character" w:customStyle="1" w:styleId="CommentSubjectChar">
    <w:name w:val="Comment Subject Char"/>
    <w:basedOn w:val="CommentTextChar"/>
    <w:link w:val="CommentSubject"/>
    <w:uiPriority w:val="99"/>
    <w:semiHidden/>
    <w:rsid w:val="005D05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381976">
      <w:bodyDiv w:val="1"/>
      <w:marLeft w:val="0"/>
      <w:marRight w:val="0"/>
      <w:marTop w:val="0"/>
      <w:marBottom w:val="0"/>
      <w:divBdr>
        <w:top w:val="none" w:sz="0" w:space="0" w:color="auto"/>
        <w:left w:val="none" w:sz="0" w:space="0" w:color="auto"/>
        <w:bottom w:val="none" w:sz="0" w:space="0" w:color="auto"/>
        <w:right w:val="none" w:sz="0" w:space="0" w:color="auto"/>
      </w:divBdr>
    </w:div>
    <w:div w:id="111286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2.xml><?xml version="1.0" encoding="utf-8"?>
<sisl xmlns:xsd="http://www.w3.org/2001/XMLSchema" xmlns:xsi="http://www.w3.org/2001/XMLSchema-instance" xmlns="http://www.boldonjames.com/2008/01/sie/internal/label" sislVersion="0" policy="7b3031b9-3f4a-472c-b320-ff66736f4847" origin="userSelected"/>
</file>

<file path=customXml/itemProps1.xml><?xml version="1.0" encoding="utf-8"?>
<ds:datastoreItem xmlns:ds="http://schemas.openxmlformats.org/officeDocument/2006/customXml" ds:itemID="{A4AEBE2F-8C98-401A-8638-FE81BF409D68}">
  <ds:schemaRefs>
    <ds:schemaRef ds:uri="http://schemas.openxmlformats.org/officeDocument/2006/bibliography"/>
  </ds:schemaRefs>
</ds:datastoreItem>
</file>

<file path=customXml/itemProps2.xml><?xml version="1.0" encoding="utf-8"?>
<ds:datastoreItem xmlns:ds="http://schemas.openxmlformats.org/officeDocument/2006/customXml" ds:itemID="{63677297-BFF7-4383-B605-0F0DC2AF5B6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1469</Words>
  <Characters>8377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Mohamed Ahmed Syed</dc:creator>
  <cp:keywords/>
  <dc:description/>
  <cp:lastModifiedBy>Bindya Mathew</cp:lastModifiedBy>
  <cp:revision>19</cp:revision>
  <dcterms:created xsi:type="dcterms:W3CDTF">2024-06-02T07:32:00Z</dcterms:created>
  <dcterms:modified xsi:type="dcterms:W3CDTF">2024-09-04T04:51:00Z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eb65867068bd0519ea57776cb4d6697d8792eab12791593a77d2c58f603b2c7b</vt:lpwstr>
  </property>
  <property fmtid="{D5CDD505-2E9C-101B-9397-08002B2CF9AE}" pid="3" name="docIndexRef">
    <vt:lpwstr>436d5543-53f9-44f4-a311-fbc213f5a89a</vt:lpwstr>
  </property>
  <property fmtid="{D5CDD505-2E9C-101B-9397-08002B2CF9AE}" pid="4" name="bjSaver">
    <vt:lpwstr>UYxTcEahDmRKkFjOWN2tTnjBTAXGpRqk</vt:lpwstr>
  </property>
  <property fmtid="{D5CDD505-2E9C-101B-9397-08002B2CF9AE}" pid="5" name="bjClsUserRVM">
    <vt:lpwstr>[]</vt:lpwstr>
  </property>
</Properties>
</file>